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03F" w:rsidRPr="00766F0A" w:rsidRDefault="00ED603F" w:rsidP="00ED603F">
      <w:pPr>
        <w:pStyle w:val="3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Pr="00766F0A">
        <w:rPr>
          <w:sz w:val="20"/>
          <w:szCs w:val="20"/>
        </w:rPr>
        <w:t>к письму</w:t>
      </w:r>
    </w:p>
    <w:p w:rsidR="00ED603F" w:rsidRDefault="00ED603F" w:rsidP="00ED603F">
      <w:pPr>
        <w:pStyle w:val="3"/>
        <w:ind w:firstLine="0"/>
        <w:jc w:val="right"/>
        <w:rPr>
          <w:sz w:val="20"/>
          <w:szCs w:val="20"/>
        </w:rPr>
      </w:pPr>
      <w:r w:rsidRPr="00766F0A">
        <w:rPr>
          <w:sz w:val="20"/>
          <w:szCs w:val="20"/>
        </w:rPr>
        <w:t>Комитета по образованию</w:t>
      </w:r>
      <w:r>
        <w:rPr>
          <w:sz w:val="20"/>
          <w:szCs w:val="20"/>
        </w:rPr>
        <w:t xml:space="preserve"> администрации</w:t>
      </w:r>
    </w:p>
    <w:p w:rsidR="00ED603F" w:rsidRPr="00ED603F" w:rsidRDefault="00ED603F" w:rsidP="00ED603F">
      <w:pPr>
        <w:pStyle w:val="3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Волховского </w:t>
      </w:r>
      <w:r w:rsidRPr="00ED603F">
        <w:rPr>
          <w:sz w:val="20"/>
          <w:szCs w:val="20"/>
        </w:rPr>
        <w:t>муниципального района</w:t>
      </w:r>
    </w:p>
    <w:p w:rsidR="00ED603F" w:rsidRPr="00ED603F" w:rsidRDefault="00ED603F" w:rsidP="00ED603F">
      <w:pPr>
        <w:jc w:val="right"/>
        <w:rPr>
          <w:rFonts w:ascii="Times New Roman" w:hAnsi="Times New Roman" w:cs="Times New Roman"/>
          <w:sz w:val="28"/>
          <w:szCs w:val="28"/>
        </w:rPr>
      </w:pPr>
      <w:r w:rsidRPr="00ED603F">
        <w:rPr>
          <w:rFonts w:ascii="Times New Roman" w:hAnsi="Times New Roman" w:cs="Times New Roman"/>
          <w:sz w:val="20"/>
          <w:szCs w:val="20"/>
        </w:rPr>
        <w:t xml:space="preserve">от </w:t>
      </w:r>
      <w:r w:rsidRPr="00ED603F">
        <w:rPr>
          <w:rFonts w:ascii="Times New Roman" w:hAnsi="Times New Roman" w:cs="Times New Roman"/>
          <w:sz w:val="20"/>
          <w:szCs w:val="20"/>
        </w:rPr>
        <w:t>20.</w:t>
      </w:r>
      <w:r w:rsidRPr="00ED603F">
        <w:rPr>
          <w:rFonts w:ascii="Times New Roman" w:hAnsi="Times New Roman" w:cs="Times New Roman"/>
          <w:sz w:val="20"/>
          <w:szCs w:val="20"/>
        </w:rPr>
        <w:t>0</w:t>
      </w:r>
      <w:r w:rsidRPr="00ED603F">
        <w:rPr>
          <w:rFonts w:ascii="Times New Roman" w:hAnsi="Times New Roman" w:cs="Times New Roman"/>
          <w:sz w:val="20"/>
          <w:szCs w:val="20"/>
        </w:rPr>
        <w:t>5</w:t>
      </w:r>
      <w:r w:rsidRPr="00ED603F">
        <w:rPr>
          <w:rFonts w:ascii="Times New Roman" w:hAnsi="Times New Roman" w:cs="Times New Roman"/>
          <w:sz w:val="20"/>
          <w:szCs w:val="20"/>
        </w:rPr>
        <w:t xml:space="preserve">.20 № </w:t>
      </w:r>
      <w:r w:rsidRPr="00ED603F">
        <w:rPr>
          <w:rFonts w:ascii="Times New Roman" w:hAnsi="Times New Roman" w:cs="Times New Roman"/>
          <w:sz w:val="20"/>
          <w:szCs w:val="20"/>
        </w:rPr>
        <w:t>498</w:t>
      </w:r>
    </w:p>
    <w:p w:rsidR="00D901B2" w:rsidRDefault="00247781" w:rsidP="00247781">
      <w:pPr>
        <w:jc w:val="center"/>
        <w:rPr>
          <w:rFonts w:ascii="Times New Roman" w:hAnsi="Times New Roman" w:cs="Times New Roman"/>
          <w:sz w:val="28"/>
          <w:szCs w:val="28"/>
        </w:rPr>
      </w:pPr>
      <w:r w:rsidRPr="00247781">
        <w:rPr>
          <w:rFonts w:ascii="Times New Roman" w:hAnsi="Times New Roman" w:cs="Times New Roman"/>
          <w:sz w:val="28"/>
          <w:szCs w:val="28"/>
        </w:rPr>
        <w:t>Промежуточные результаты проработк</w:t>
      </w:r>
      <w:r w:rsidR="002B16AE">
        <w:rPr>
          <w:rFonts w:ascii="Times New Roman" w:hAnsi="Times New Roman" w:cs="Times New Roman"/>
          <w:sz w:val="28"/>
          <w:szCs w:val="28"/>
        </w:rPr>
        <w:t>и</w:t>
      </w:r>
      <w:r w:rsidRPr="00247781">
        <w:rPr>
          <w:rFonts w:ascii="Times New Roman" w:hAnsi="Times New Roman" w:cs="Times New Roman"/>
          <w:sz w:val="28"/>
          <w:szCs w:val="28"/>
        </w:rPr>
        <w:t xml:space="preserve"> вопроса адресной поддержки педагогических работников образовательных организаций с низкими образовательными результатами и образовательных организаций, функционирующих в неблагоприятных социальных условиях</w:t>
      </w:r>
    </w:p>
    <w:p w:rsidR="00247781" w:rsidRDefault="00247781" w:rsidP="00247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781">
        <w:rPr>
          <w:rFonts w:ascii="Times New Roman" w:hAnsi="Times New Roman" w:cs="Times New Roman"/>
          <w:b/>
          <w:sz w:val="28"/>
          <w:szCs w:val="28"/>
        </w:rPr>
        <w:t>Волховский муниципальный район</w:t>
      </w:r>
    </w:p>
    <w:p w:rsidR="00247781" w:rsidRDefault="00247781" w:rsidP="00247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20099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0099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B16AE">
        <w:rPr>
          <w:rFonts w:ascii="Times New Roman" w:hAnsi="Times New Roman" w:cs="Times New Roman"/>
          <w:sz w:val="28"/>
          <w:szCs w:val="28"/>
        </w:rPr>
        <w:t>ы</w:t>
      </w:r>
      <w:r w:rsidRPr="00200997">
        <w:rPr>
          <w:rFonts w:ascii="Times New Roman" w:hAnsi="Times New Roman" w:cs="Times New Roman"/>
          <w:sz w:val="28"/>
          <w:szCs w:val="28"/>
        </w:rPr>
        <w:t xml:space="preserve"> оказания помощи школам с низкими результатами обучения и школам, функционирующи</w:t>
      </w:r>
      <w:r w:rsidR="002B16AE">
        <w:rPr>
          <w:rFonts w:ascii="Times New Roman" w:hAnsi="Times New Roman" w:cs="Times New Roman"/>
          <w:sz w:val="28"/>
          <w:szCs w:val="28"/>
        </w:rPr>
        <w:t>м</w:t>
      </w:r>
      <w:r w:rsidRPr="00200997">
        <w:rPr>
          <w:rFonts w:ascii="Times New Roman" w:hAnsi="Times New Roman" w:cs="Times New Roman"/>
          <w:sz w:val="28"/>
          <w:szCs w:val="28"/>
        </w:rPr>
        <w:t xml:space="preserve"> в неблагоприятных социальных условиях</w:t>
      </w:r>
      <w:r w:rsidR="00985E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2</w:t>
      </w:r>
      <w:r w:rsidR="0002443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мая реализованы следующие мероприятия:</w:t>
      </w:r>
    </w:p>
    <w:p w:rsidR="00247781" w:rsidRDefault="00247781" w:rsidP="00D368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анализ ВПР и ОГЭ 2020 года. </w:t>
      </w:r>
      <w:r w:rsidR="000E019E">
        <w:rPr>
          <w:rFonts w:ascii="Times New Roman" w:hAnsi="Times New Roman" w:cs="Times New Roman"/>
          <w:sz w:val="28"/>
          <w:szCs w:val="28"/>
        </w:rPr>
        <w:t xml:space="preserve">Результаты анализа представлены в Муниципальной программе в </w:t>
      </w:r>
      <w:r w:rsidR="009B6215">
        <w:rPr>
          <w:rFonts w:ascii="Times New Roman" w:hAnsi="Times New Roman" w:cs="Times New Roman"/>
          <w:sz w:val="28"/>
          <w:szCs w:val="28"/>
        </w:rPr>
        <w:t>о</w:t>
      </w:r>
      <w:r w:rsidR="000E019E" w:rsidRPr="000E019E">
        <w:rPr>
          <w:rFonts w:ascii="Times New Roman" w:hAnsi="Times New Roman" w:cs="Times New Roman"/>
          <w:sz w:val="28"/>
          <w:szCs w:val="28"/>
        </w:rPr>
        <w:t>босновани</w:t>
      </w:r>
      <w:r w:rsidR="00985ED4">
        <w:rPr>
          <w:rFonts w:ascii="Times New Roman" w:hAnsi="Times New Roman" w:cs="Times New Roman"/>
          <w:sz w:val="28"/>
          <w:szCs w:val="28"/>
        </w:rPr>
        <w:t>и</w:t>
      </w:r>
      <w:r w:rsidR="000E019E" w:rsidRPr="000E019E">
        <w:rPr>
          <w:rFonts w:ascii="Times New Roman" w:hAnsi="Times New Roman" w:cs="Times New Roman"/>
          <w:sz w:val="28"/>
          <w:szCs w:val="28"/>
        </w:rPr>
        <w:t xml:space="preserve"> включения школ в муниципальн</w:t>
      </w:r>
      <w:r w:rsidR="00985ED4">
        <w:rPr>
          <w:rFonts w:ascii="Times New Roman" w:hAnsi="Times New Roman" w:cs="Times New Roman"/>
          <w:sz w:val="28"/>
          <w:szCs w:val="28"/>
        </w:rPr>
        <w:t>ую</w:t>
      </w:r>
      <w:r w:rsidR="000E019E" w:rsidRPr="000E019E">
        <w:rPr>
          <w:rFonts w:ascii="Times New Roman" w:hAnsi="Times New Roman" w:cs="Times New Roman"/>
          <w:sz w:val="28"/>
          <w:szCs w:val="28"/>
        </w:rPr>
        <w:t xml:space="preserve"> программу оказания помощи школам с низкими результатами обучения и школам, функционирующи</w:t>
      </w:r>
      <w:r w:rsidR="00985ED4">
        <w:rPr>
          <w:rFonts w:ascii="Times New Roman" w:hAnsi="Times New Roman" w:cs="Times New Roman"/>
          <w:sz w:val="28"/>
          <w:szCs w:val="28"/>
        </w:rPr>
        <w:t>м</w:t>
      </w:r>
      <w:r w:rsidR="000E019E" w:rsidRPr="000E019E">
        <w:rPr>
          <w:rFonts w:ascii="Times New Roman" w:hAnsi="Times New Roman" w:cs="Times New Roman"/>
          <w:sz w:val="28"/>
          <w:szCs w:val="28"/>
        </w:rPr>
        <w:t xml:space="preserve"> в неблагоприятных социальных условиях</w:t>
      </w:r>
      <w:r w:rsidR="009B6215">
        <w:rPr>
          <w:rFonts w:ascii="Times New Roman" w:hAnsi="Times New Roman" w:cs="Times New Roman"/>
          <w:sz w:val="28"/>
          <w:szCs w:val="28"/>
        </w:rPr>
        <w:t>. По результатам комплексного анализа определ</w:t>
      </w:r>
      <w:r w:rsidR="00F070C4">
        <w:rPr>
          <w:rFonts w:ascii="Times New Roman" w:hAnsi="Times New Roman" w:cs="Times New Roman"/>
          <w:sz w:val="28"/>
          <w:szCs w:val="28"/>
        </w:rPr>
        <w:t>ены</w:t>
      </w:r>
      <w:r w:rsidR="009B6215">
        <w:rPr>
          <w:rFonts w:ascii="Times New Roman" w:hAnsi="Times New Roman" w:cs="Times New Roman"/>
          <w:sz w:val="28"/>
          <w:szCs w:val="28"/>
        </w:rPr>
        <w:t xml:space="preserve"> мероприятия, которые необходимы для преодоления сложившийся ситуации и перехода школ в эффективный режим работы.</w:t>
      </w:r>
    </w:p>
    <w:p w:rsidR="00D36845" w:rsidRDefault="00D36845" w:rsidP="00D36845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заседание Координационного совета </w:t>
      </w:r>
      <w:r w:rsidRPr="004F2993">
        <w:rPr>
          <w:rFonts w:ascii="Times New Roman" w:hAnsi="Times New Roman"/>
          <w:sz w:val="28"/>
          <w:szCs w:val="28"/>
        </w:rPr>
        <w:t>по реализации муниципальной программы оказания помощи школам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2993">
        <w:rPr>
          <w:rFonts w:ascii="Times New Roman" w:hAnsi="Times New Roman"/>
          <w:sz w:val="28"/>
          <w:szCs w:val="28"/>
        </w:rPr>
        <w:t>с низкими результатами обучения и школам, функционирующим в неблагоприятных социальных условиях</w:t>
      </w:r>
      <w:r>
        <w:rPr>
          <w:rFonts w:ascii="Times New Roman" w:hAnsi="Times New Roman"/>
          <w:sz w:val="28"/>
          <w:szCs w:val="28"/>
        </w:rPr>
        <w:t xml:space="preserve">, на котором были представлены следующие вопросы: </w:t>
      </w:r>
    </w:p>
    <w:p w:rsidR="00D36845" w:rsidRDefault="00D36845" w:rsidP="00D36845">
      <w:pPr>
        <w:pStyle w:val="a3"/>
        <w:spacing w:after="20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7E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бсуж</w:t>
      </w:r>
      <w:r w:rsidR="00B96A8C">
        <w:rPr>
          <w:rFonts w:ascii="Times New Roman" w:hAnsi="Times New Roman" w:cs="Times New Roman"/>
          <w:sz w:val="28"/>
          <w:szCs w:val="28"/>
        </w:rPr>
        <w:t>дение причин низких результатов;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845" w:rsidRDefault="00D36845" w:rsidP="00D36845">
      <w:pPr>
        <w:pStyle w:val="a3"/>
        <w:spacing w:after="20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7E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нализ результатов мониторинговых исследований различного </w:t>
      </w:r>
      <w:r w:rsidR="00B96A8C">
        <w:rPr>
          <w:rFonts w:ascii="Times New Roman" w:hAnsi="Times New Roman" w:cs="Times New Roman"/>
          <w:sz w:val="28"/>
          <w:szCs w:val="28"/>
        </w:rPr>
        <w:t>уровня;</w:t>
      </w:r>
    </w:p>
    <w:p w:rsidR="00D36845" w:rsidRDefault="00D36845" w:rsidP="00D36845">
      <w:pPr>
        <w:pStyle w:val="a3"/>
        <w:spacing w:after="20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7E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бщие итоги выездных методических дней.</w:t>
      </w:r>
    </w:p>
    <w:p w:rsidR="00D36845" w:rsidRDefault="00D36845" w:rsidP="00D36845">
      <w:pPr>
        <w:pStyle w:val="a3"/>
        <w:spacing w:after="20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принято следующее решение:</w:t>
      </w:r>
    </w:p>
    <w:p w:rsidR="00D36845" w:rsidRDefault="00D36845" w:rsidP="00B96A8C">
      <w:pPr>
        <w:pStyle w:val="a3"/>
        <w:spacing w:after="200" w:line="276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Предпринять следующие меры повышения качества обученности обучающихся:</w:t>
      </w:r>
    </w:p>
    <w:p w:rsidR="00D36845" w:rsidRDefault="00D36845" w:rsidP="00D3684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проведении анализа контрольных работ обращать внимание на пограничные результаты обучающихся: при переходе с отметки «2» на «3», с «3» на «4»;</w:t>
      </w:r>
    </w:p>
    <w:p w:rsidR="00D36845" w:rsidRDefault="00D36845" w:rsidP="00D3684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включить в ВШК адресный контроль за педагогами, показывающими стабильно низкие результаты обученности;</w:t>
      </w:r>
    </w:p>
    <w:p w:rsidR="00D36845" w:rsidRDefault="00D36845" w:rsidP="00D3684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руководителям общеобразовательных школ при организации сетевого взаимодействия со школами-лидерами предусмотреть различные формы взаимодействия, а н</w:t>
      </w:r>
      <w:r w:rsidR="004E6886">
        <w:rPr>
          <w:rFonts w:ascii="Times New Roman" w:hAnsi="Times New Roman" w:cs="Times New Roman"/>
          <w:sz w:val="28"/>
          <w:szCs w:val="28"/>
        </w:rPr>
        <w:t>е только взаимопосещение уроков;</w:t>
      </w:r>
    </w:p>
    <w:p w:rsidR="00D36845" w:rsidRDefault="00D36845" w:rsidP="00D36845">
      <w:pPr>
        <w:pStyle w:val="a3"/>
        <w:spacing w:after="20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муниципальной методической службе обеспечить повышение квалификации педагогов через курсы повышения квалификации, семинары</w:t>
      </w:r>
      <w:r w:rsidRPr="00D75F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работу муниципальных методических объединений.</w:t>
      </w:r>
    </w:p>
    <w:p w:rsidR="009B6215" w:rsidRDefault="009B6215" w:rsidP="000E019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профессиональных дефицитов</w:t>
      </w:r>
    </w:p>
    <w:p w:rsidR="00A87C22" w:rsidRDefault="00A87C22" w:rsidP="0047763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анкетирования педагогов школ с низкими результатами обучения и школы, </w:t>
      </w:r>
      <w:r w:rsidRPr="00FF6D90">
        <w:rPr>
          <w:rFonts w:ascii="Times New Roman" w:hAnsi="Times New Roman"/>
          <w:sz w:val="28"/>
          <w:szCs w:val="28"/>
        </w:rPr>
        <w:t>функционирующ</w:t>
      </w:r>
      <w:r>
        <w:rPr>
          <w:rFonts w:ascii="Times New Roman" w:hAnsi="Times New Roman"/>
          <w:sz w:val="28"/>
          <w:szCs w:val="28"/>
        </w:rPr>
        <w:t>ей</w:t>
      </w:r>
      <w:r w:rsidRPr="00FF6D90">
        <w:rPr>
          <w:rFonts w:ascii="Times New Roman" w:hAnsi="Times New Roman"/>
          <w:sz w:val="28"/>
          <w:szCs w:val="28"/>
        </w:rPr>
        <w:t xml:space="preserve"> в неблагоприятных социальных условиях</w:t>
      </w:r>
      <w:r>
        <w:rPr>
          <w:rFonts w:ascii="Times New Roman" w:hAnsi="Times New Roman"/>
          <w:sz w:val="28"/>
          <w:szCs w:val="28"/>
        </w:rPr>
        <w:t xml:space="preserve">, обращают внимание на одну общую тенденцию: педагоги этих школ испытывают затруднение в коммуникативной области. Все школы являются сельскими, все школы имеют классы-комплекты, в школах отсутствуют педагоги-психологи. </w:t>
      </w:r>
      <w:r w:rsidR="006877E8">
        <w:rPr>
          <w:rFonts w:ascii="Times New Roman" w:hAnsi="Times New Roman"/>
          <w:sz w:val="28"/>
          <w:szCs w:val="28"/>
        </w:rPr>
        <w:t xml:space="preserve">Кроме того, педагоги </w:t>
      </w:r>
      <w:r w:rsidR="00477635">
        <w:rPr>
          <w:rFonts w:ascii="Times New Roman" w:hAnsi="Times New Roman"/>
          <w:sz w:val="28"/>
          <w:szCs w:val="28"/>
        </w:rPr>
        <w:t>отмечают пробелы в области психодиагностики. Рекомендации по итогам самодиагностики профессиональных дефицитов</w:t>
      </w:r>
      <w:r w:rsidR="00957191">
        <w:rPr>
          <w:rFonts w:ascii="Times New Roman" w:hAnsi="Times New Roman"/>
          <w:sz w:val="28"/>
          <w:szCs w:val="28"/>
        </w:rPr>
        <w:t>, обсуждаемые в ходе заседания Координационного совета, доведены до школ. В случае необходимости мероприятия Программы будут подвергнуты корректировке.</w:t>
      </w:r>
    </w:p>
    <w:p w:rsidR="009B6215" w:rsidRDefault="00A87C22" w:rsidP="00A87C2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B6215">
        <w:rPr>
          <w:rFonts w:ascii="Times New Roman" w:hAnsi="Times New Roman" w:cs="Times New Roman"/>
          <w:sz w:val="28"/>
          <w:szCs w:val="28"/>
        </w:rPr>
        <w:t>Выездные методические дни</w:t>
      </w:r>
    </w:p>
    <w:p w:rsidR="002423B7" w:rsidRDefault="00953D34" w:rsidP="00A87C2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Выездные методические дни проведены во всех четырех школах</w:t>
      </w:r>
      <w:r w:rsidR="002D4340">
        <w:rPr>
          <w:rFonts w:ascii="Times New Roman" w:hAnsi="Times New Roman" w:cs="Times New Roman"/>
          <w:sz w:val="28"/>
          <w:szCs w:val="28"/>
        </w:rPr>
        <w:t>. Общие замечания:</w:t>
      </w:r>
    </w:p>
    <w:p w:rsidR="002D4340" w:rsidRDefault="002D4340" w:rsidP="00C42F6E">
      <w:pPr>
        <w:pStyle w:val="a3"/>
        <w:numPr>
          <w:ilvl w:val="0"/>
          <w:numId w:val="8"/>
        </w:numPr>
        <w:spacing w:after="20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системной работы по заучиванию правил, алгоритмов действий, понятийно-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категорийного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аппарата;</w:t>
      </w:r>
    </w:p>
    <w:p w:rsidR="002D4340" w:rsidRDefault="002D4340" w:rsidP="00BC20D3">
      <w:pPr>
        <w:pStyle w:val="a3"/>
        <w:numPr>
          <w:ilvl w:val="0"/>
          <w:numId w:val="8"/>
        </w:numPr>
        <w:spacing w:after="20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C20D3">
        <w:rPr>
          <w:rFonts w:ascii="Times New Roman" w:hAnsi="Times New Roman" w:cs="Times New Roman"/>
          <w:sz w:val="28"/>
          <w:szCs w:val="28"/>
        </w:rPr>
        <w:t>необходимость этапа подведения итогов урока;</w:t>
      </w:r>
    </w:p>
    <w:p w:rsidR="00C42F6E" w:rsidRPr="00C42F6E" w:rsidRDefault="00C42F6E" w:rsidP="00BC20D3">
      <w:pPr>
        <w:pStyle w:val="a3"/>
        <w:numPr>
          <w:ilvl w:val="0"/>
          <w:numId w:val="8"/>
        </w:numPr>
        <w:spacing w:after="20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42F6E">
        <w:rPr>
          <w:rFonts w:ascii="Times New Roman" w:hAnsi="Times New Roman" w:cs="Times New Roman"/>
          <w:sz w:val="28"/>
          <w:szCs w:val="28"/>
        </w:rPr>
        <w:t>трудности учителей с контрольно-оценочной деятельностью;</w:t>
      </w:r>
    </w:p>
    <w:p w:rsidR="002D4340" w:rsidRDefault="007C1780" w:rsidP="00C42F6E">
      <w:pPr>
        <w:pStyle w:val="a3"/>
        <w:numPr>
          <w:ilvl w:val="0"/>
          <w:numId w:val="8"/>
        </w:numPr>
        <w:spacing w:after="20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переориентации внутришкольного контроля на персональный контроль деятельности педагогов, не обеспечивающих высокий результат</w:t>
      </w:r>
      <w:r w:rsidR="00AC1A77">
        <w:rPr>
          <w:rFonts w:ascii="Times New Roman" w:hAnsi="Times New Roman" w:cs="Times New Roman"/>
          <w:sz w:val="28"/>
          <w:szCs w:val="28"/>
        </w:rPr>
        <w:t>, а также на мероприятия, следующие за контрольными (внутренне</w:t>
      </w:r>
      <w:r w:rsidR="00BC20D3">
        <w:rPr>
          <w:rFonts w:ascii="Times New Roman" w:hAnsi="Times New Roman" w:cs="Times New Roman"/>
          <w:sz w:val="28"/>
          <w:szCs w:val="28"/>
        </w:rPr>
        <w:t>е</w:t>
      </w:r>
      <w:r w:rsidR="00AC1A77">
        <w:rPr>
          <w:rFonts w:ascii="Times New Roman" w:hAnsi="Times New Roman" w:cs="Times New Roman"/>
          <w:sz w:val="28"/>
          <w:szCs w:val="28"/>
        </w:rPr>
        <w:t xml:space="preserve"> и внешнее </w:t>
      </w:r>
      <w:proofErr w:type="spellStart"/>
      <w:r w:rsidR="00AC1A77">
        <w:rPr>
          <w:rFonts w:ascii="Times New Roman" w:hAnsi="Times New Roman" w:cs="Times New Roman"/>
          <w:sz w:val="28"/>
          <w:szCs w:val="28"/>
        </w:rPr>
        <w:t>тьюторство</w:t>
      </w:r>
      <w:proofErr w:type="spellEnd"/>
      <w:r w:rsidR="00AC1A77">
        <w:rPr>
          <w:rFonts w:ascii="Times New Roman" w:hAnsi="Times New Roman" w:cs="Times New Roman"/>
          <w:sz w:val="28"/>
          <w:szCs w:val="28"/>
        </w:rPr>
        <w:t>, повышение квалификации,</w:t>
      </w:r>
      <w:r w:rsidR="00BC20D3">
        <w:rPr>
          <w:rFonts w:ascii="Times New Roman" w:hAnsi="Times New Roman" w:cs="Times New Roman"/>
          <w:sz w:val="28"/>
          <w:szCs w:val="28"/>
        </w:rPr>
        <w:t xml:space="preserve"> точечная методическая помощь и т.д.</w:t>
      </w:r>
      <w:r w:rsidR="00AC1A77">
        <w:rPr>
          <w:rFonts w:ascii="Times New Roman" w:hAnsi="Times New Roman" w:cs="Times New Roman"/>
          <w:sz w:val="28"/>
          <w:szCs w:val="28"/>
        </w:rPr>
        <w:t>)</w:t>
      </w:r>
      <w:r w:rsidR="00224FF4">
        <w:rPr>
          <w:rFonts w:ascii="Times New Roman" w:hAnsi="Times New Roman" w:cs="Times New Roman"/>
          <w:sz w:val="28"/>
          <w:szCs w:val="28"/>
        </w:rPr>
        <w:t>.</w:t>
      </w:r>
    </w:p>
    <w:p w:rsidR="00493F60" w:rsidRDefault="009B6215" w:rsidP="00E54587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школах составлены планы сетевого взаимодействия и адресной поддержки учителей</w:t>
      </w:r>
      <w:r w:rsidR="00493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215" w:rsidRPr="00493F60" w:rsidRDefault="00493F60" w:rsidP="00493F60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F60">
        <w:rPr>
          <w:rFonts w:ascii="Times New Roman" w:hAnsi="Times New Roman" w:cs="Times New Roman"/>
          <w:b/>
          <w:sz w:val="28"/>
          <w:szCs w:val="28"/>
        </w:rPr>
        <w:t>Схема сетевого взаимодействия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F60">
        <w:rPr>
          <w:rFonts w:ascii="Times New Roman" w:hAnsi="Times New Roman" w:cs="Times New Roman"/>
          <w:b/>
          <w:sz w:val="28"/>
          <w:szCs w:val="28"/>
        </w:rPr>
        <w:t>школ с низкими результатами обучения и школ, функционирующих в неблагоприятных социальных условиях</w:t>
      </w:r>
      <w:r>
        <w:rPr>
          <w:rFonts w:ascii="Times New Roman" w:hAnsi="Times New Roman" w:cs="Times New Roman"/>
          <w:b/>
          <w:sz w:val="28"/>
          <w:szCs w:val="28"/>
        </w:rPr>
        <w:t>, и школ - лидеров</w:t>
      </w:r>
    </w:p>
    <w:tbl>
      <w:tblPr>
        <w:tblStyle w:val="a4"/>
        <w:tblW w:w="10066" w:type="dxa"/>
        <w:tblInd w:w="-431" w:type="dxa"/>
        <w:tblLook w:val="04A0" w:firstRow="1" w:lastRow="0" w:firstColumn="1" w:lastColumn="0" w:noHBand="0" w:noVBand="1"/>
      </w:tblPr>
      <w:tblGrid>
        <w:gridCol w:w="2836"/>
        <w:gridCol w:w="3119"/>
        <w:gridCol w:w="4111"/>
      </w:tblGrid>
      <w:tr w:rsidR="009B6215" w:rsidTr="00493F60">
        <w:tc>
          <w:tcPr>
            <w:tcW w:w="2836" w:type="dxa"/>
            <w:vAlign w:val="center"/>
          </w:tcPr>
          <w:p w:rsidR="009B6215" w:rsidRPr="00175C6A" w:rsidRDefault="009B6215" w:rsidP="00493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C6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93F60">
              <w:rPr>
                <w:rFonts w:ascii="Times New Roman" w:hAnsi="Times New Roman" w:cs="Times New Roman"/>
                <w:sz w:val="28"/>
                <w:szCs w:val="28"/>
              </w:rPr>
              <w:t>ШНРО и НСУ</w:t>
            </w:r>
          </w:p>
        </w:tc>
        <w:tc>
          <w:tcPr>
            <w:tcW w:w="3119" w:type="dxa"/>
            <w:vAlign w:val="center"/>
          </w:tcPr>
          <w:p w:rsidR="009B6215" w:rsidRDefault="009B6215" w:rsidP="00FE2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школ-сетевых партнеров </w:t>
            </w:r>
          </w:p>
        </w:tc>
        <w:tc>
          <w:tcPr>
            <w:tcW w:w="4111" w:type="dxa"/>
            <w:vAlign w:val="center"/>
          </w:tcPr>
          <w:p w:rsidR="009B6215" w:rsidRDefault="009B6215" w:rsidP="00FE2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B6215" w:rsidTr="00493F60">
        <w:tc>
          <w:tcPr>
            <w:tcW w:w="2836" w:type="dxa"/>
            <w:vAlign w:val="center"/>
          </w:tcPr>
          <w:p w:rsidR="009B6215" w:rsidRDefault="009B6215" w:rsidP="00FE2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«Бережковская основная общеобразовательная школа»</w:t>
            </w:r>
          </w:p>
        </w:tc>
        <w:tc>
          <w:tcPr>
            <w:tcW w:w="3119" w:type="dxa"/>
            <w:vAlign w:val="center"/>
          </w:tcPr>
          <w:p w:rsidR="009B6215" w:rsidRDefault="009B6215" w:rsidP="00493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«Школа № 8 г. Волхова»</w:t>
            </w:r>
          </w:p>
        </w:tc>
        <w:tc>
          <w:tcPr>
            <w:tcW w:w="4111" w:type="dxa"/>
          </w:tcPr>
          <w:p w:rsidR="009B6215" w:rsidRDefault="009B6215" w:rsidP="00FE2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консультативной, методической, информационной помощи по организации работы с обучающимися 1 – 4 классов, 5 – 9 классов по русскому языку, математике, обществознанию</w:t>
            </w:r>
          </w:p>
        </w:tc>
      </w:tr>
      <w:tr w:rsidR="009B6215" w:rsidTr="00493F60">
        <w:tc>
          <w:tcPr>
            <w:tcW w:w="2836" w:type="dxa"/>
            <w:vAlign w:val="center"/>
          </w:tcPr>
          <w:p w:rsidR="009B6215" w:rsidRDefault="009B6215" w:rsidP="00FE2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«Иссадская основная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общеобразовательная школа»</w:t>
            </w:r>
          </w:p>
        </w:tc>
        <w:tc>
          <w:tcPr>
            <w:tcW w:w="3119" w:type="dxa"/>
            <w:vAlign w:val="center"/>
          </w:tcPr>
          <w:p w:rsidR="009B6215" w:rsidRDefault="009B6215" w:rsidP="00FE2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МОБУ «Алексинская средняя школа»</w:t>
            </w:r>
          </w:p>
        </w:tc>
        <w:tc>
          <w:tcPr>
            <w:tcW w:w="4111" w:type="dxa"/>
          </w:tcPr>
          <w:p w:rsidR="009B6215" w:rsidRDefault="009B6215" w:rsidP="00FE2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консультативной, методической,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информационной помощи по организации работы с обучающимися 5 – 9 классов по русскому языку и математике</w:t>
            </w:r>
          </w:p>
        </w:tc>
      </w:tr>
      <w:tr w:rsidR="009B6215" w:rsidTr="00493F60">
        <w:tc>
          <w:tcPr>
            <w:tcW w:w="2836" w:type="dxa"/>
            <w:vMerge w:val="restart"/>
            <w:vAlign w:val="center"/>
          </w:tcPr>
          <w:p w:rsidR="009B6215" w:rsidRDefault="009B6215" w:rsidP="00FE2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МОБУ «Потанинская основная школа»</w:t>
            </w:r>
          </w:p>
        </w:tc>
        <w:tc>
          <w:tcPr>
            <w:tcW w:w="3119" w:type="dxa"/>
            <w:vAlign w:val="center"/>
          </w:tcPr>
          <w:p w:rsidR="009B6215" w:rsidRDefault="009B6215" w:rsidP="00FE2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«Алексинская средняя школа»</w:t>
            </w:r>
          </w:p>
        </w:tc>
        <w:tc>
          <w:tcPr>
            <w:tcW w:w="4111" w:type="dxa"/>
          </w:tcPr>
          <w:p w:rsidR="009B6215" w:rsidRDefault="009B6215" w:rsidP="00FE2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консультативной, методической, информационной помощи по организации работы с обучающимися 5 – 9 классов по русскому языку и математике</w:t>
            </w:r>
          </w:p>
        </w:tc>
      </w:tr>
      <w:tr w:rsidR="009B6215" w:rsidTr="00493F60">
        <w:tc>
          <w:tcPr>
            <w:tcW w:w="2836" w:type="dxa"/>
            <w:vMerge/>
          </w:tcPr>
          <w:p w:rsidR="009B6215" w:rsidRDefault="009B6215" w:rsidP="00FE2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9B6215" w:rsidRDefault="009B6215" w:rsidP="00FE2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Земскова Л.Н., учитель истории и обществознания МОБУ «Новоладожская средняя общеобразовательная школа № 1»</w:t>
            </w:r>
          </w:p>
        </w:tc>
        <w:tc>
          <w:tcPr>
            <w:tcW w:w="4111" w:type="dxa"/>
          </w:tcPr>
          <w:p w:rsidR="009B6215" w:rsidRDefault="009B6215" w:rsidP="00FE2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адресной помощи учителю истории и обществознания по организации урочной деятельности обучающихся 5 – 9 классов по истории и обществознанию</w:t>
            </w:r>
          </w:p>
        </w:tc>
      </w:tr>
      <w:tr w:rsidR="009B6215" w:rsidTr="00493F60">
        <w:tc>
          <w:tcPr>
            <w:tcW w:w="2836" w:type="dxa"/>
            <w:vMerge/>
          </w:tcPr>
          <w:p w:rsidR="009B6215" w:rsidRDefault="009B6215" w:rsidP="00FE2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9B6215" w:rsidRDefault="009B6215" w:rsidP="00FE2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Стародумова З.Л., учитель географии МОБУ «Волховская средняя общеобразовательная школа № 5»</w:t>
            </w:r>
          </w:p>
        </w:tc>
        <w:tc>
          <w:tcPr>
            <w:tcW w:w="4111" w:type="dxa"/>
          </w:tcPr>
          <w:p w:rsidR="009B6215" w:rsidRDefault="009B6215" w:rsidP="00FE2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адресной помощи учителю географии по организации урочной деятельности обучающихся 5 – 9 классов по географии</w:t>
            </w:r>
          </w:p>
        </w:tc>
      </w:tr>
      <w:tr w:rsidR="009B6215" w:rsidTr="00493F60">
        <w:tc>
          <w:tcPr>
            <w:tcW w:w="2836" w:type="dxa"/>
            <w:vMerge w:val="restart"/>
            <w:vAlign w:val="center"/>
          </w:tcPr>
          <w:p w:rsidR="009B6215" w:rsidRDefault="009B6215" w:rsidP="00FE2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«Селивановская основная общеобразовательная школа»</w:t>
            </w:r>
          </w:p>
        </w:tc>
        <w:tc>
          <w:tcPr>
            <w:tcW w:w="3119" w:type="dxa"/>
          </w:tcPr>
          <w:p w:rsidR="009B6215" w:rsidRDefault="009B6215" w:rsidP="00FE2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«Волховская городская гимназия № 3 имени Героя Советского Союза Александра Лукьянова»</w:t>
            </w:r>
          </w:p>
        </w:tc>
        <w:tc>
          <w:tcPr>
            <w:tcW w:w="4111" w:type="dxa"/>
          </w:tcPr>
          <w:p w:rsidR="009B6215" w:rsidRDefault="009B6215" w:rsidP="00FE2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консультативной, методической, информационной помощи по организации работы с обучающимися 1 – 4 классов</w:t>
            </w:r>
          </w:p>
        </w:tc>
      </w:tr>
      <w:tr w:rsidR="009B6215" w:rsidTr="00493F60">
        <w:tc>
          <w:tcPr>
            <w:tcW w:w="2836" w:type="dxa"/>
            <w:vMerge/>
          </w:tcPr>
          <w:p w:rsidR="009B6215" w:rsidRDefault="009B6215" w:rsidP="00FE2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9B6215" w:rsidRDefault="009B6215" w:rsidP="00FE2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«Алексинская средняя школа»</w:t>
            </w:r>
          </w:p>
        </w:tc>
        <w:tc>
          <w:tcPr>
            <w:tcW w:w="4111" w:type="dxa"/>
          </w:tcPr>
          <w:p w:rsidR="009B6215" w:rsidRDefault="009B6215" w:rsidP="00FE2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консультативной, методической, информационной помощи по организации работы с обучающимися 5 – 9 классов по русскому языку и математике</w:t>
            </w:r>
          </w:p>
        </w:tc>
      </w:tr>
    </w:tbl>
    <w:p w:rsidR="009B6215" w:rsidRDefault="009B6215" w:rsidP="009B621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622C" w:rsidRDefault="0072622C" w:rsidP="006877E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Направлены на КПК:</w:t>
      </w:r>
    </w:p>
    <w:p w:rsidR="0072622C" w:rsidRDefault="0072622C" w:rsidP="0072622C">
      <w:pPr>
        <w:pStyle w:val="a3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учителя начальной школы МОБУ «Бережковская основная общеобразовательная школа» </w:t>
      </w:r>
      <w:r w:rsidRPr="0072622C">
        <w:rPr>
          <w:rFonts w:ascii="Times New Roman" w:hAnsi="Times New Roman" w:cs="Times New Roman"/>
          <w:sz w:val="28"/>
          <w:szCs w:val="28"/>
        </w:rPr>
        <w:t>по программе «Оценивание ответов на задания ВПР.4 класс»</w:t>
      </w:r>
      <w:r>
        <w:rPr>
          <w:rFonts w:ascii="Times New Roman" w:hAnsi="Times New Roman" w:cs="Times New Roman"/>
          <w:sz w:val="28"/>
          <w:szCs w:val="28"/>
        </w:rPr>
        <w:t>, организованные ФГБУ «ФИОКО» в дистанционном формате;</w:t>
      </w:r>
    </w:p>
    <w:p w:rsidR="0072622C" w:rsidRDefault="0072622C" w:rsidP="0072622C">
      <w:pPr>
        <w:pStyle w:val="a3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 математики МОБУ «Селивановская основная общеобразовательная школа» по программе «Подготовка тьюторов по проверке ВПР по математике», организованные ГАОУ ДПО «ЛОИРО»;</w:t>
      </w:r>
    </w:p>
    <w:p w:rsidR="0072622C" w:rsidRDefault="0072622C" w:rsidP="0072622C">
      <w:pPr>
        <w:pStyle w:val="a3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70C4">
        <w:rPr>
          <w:rFonts w:ascii="Times New Roman" w:hAnsi="Times New Roman" w:cs="Times New Roman"/>
          <w:sz w:val="28"/>
          <w:szCs w:val="28"/>
        </w:rPr>
        <w:t>заместител</w:t>
      </w:r>
      <w:r w:rsidR="00EB5F6F">
        <w:rPr>
          <w:rFonts w:ascii="Times New Roman" w:hAnsi="Times New Roman" w:cs="Times New Roman"/>
          <w:sz w:val="28"/>
          <w:szCs w:val="28"/>
        </w:rPr>
        <w:t>и</w:t>
      </w:r>
      <w:r w:rsidR="00F070C4">
        <w:rPr>
          <w:rFonts w:ascii="Times New Roman" w:hAnsi="Times New Roman" w:cs="Times New Roman"/>
          <w:sz w:val="28"/>
          <w:szCs w:val="28"/>
        </w:rPr>
        <w:t xml:space="preserve"> директоров по УВР </w:t>
      </w:r>
      <w:r w:rsidR="00EB5F6F">
        <w:rPr>
          <w:rFonts w:ascii="Times New Roman" w:hAnsi="Times New Roman" w:cs="Times New Roman"/>
          <w:sz w:val="28"/>
          <w:szCs w:val="28"/>
        </w:rPr>
        <w:t>из трех</w:t>
      </w:r>
      <w:r w:rsidR="00F070C4">
        <w:rPr>
          <w:rFonts w:ascii="Times New Roman" w:hAnsi="Times New Roman" w:cs="Times New Roman"/>
          <w:sz w:val="28"/>
          <w:szCs w:val="28"/>
        </w:rPr>
        <w:t xml:space="preserve"> школ и директор МОБУ «Потанинская основная общеобразовательная школа» по программе </w:t>
      </w:r>
      <w:r w:rsidR="00F070C4">
        <w:rPr>
          <w:rFonts w:ascii="Times New Roman" w:hAnsi="Times New Roman" w:cs="Times New Roman"/>
          <w:sz w:val="28"/>
          <w:szCs w:val="28"/>
        </w:rPr>
        <w:lastRenderedPageBreak/>
        <w:t>«Обеспечение функционирования ВСОКО в общеобразовательной организации», организованные ГАОУ ДПО «ЛОИРО» на выездной основе.</w:t>
      </w:r>
    </w:p>
    <w:p w:rsidR="0017046A" w:rsidRDefault="0017046A" w:rsidP="0072622C">
      <w:pPr>
        <w:pStyle w:val="a3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МОБУ «Иссадская основная общеобразовательная школа» и МОБУ «Потанинская основная общеобразовательная школа» с целью обмена опытом, повышения профессиональной компетенции, оказания методической помощи </w:t>
      </w:r>
      <w:r w:rsidR="00E54587">
        <w:rPr>
          <w:rFonts w:ascii="Times New Roman" w:hAnsi="Times New Roman" w:cs="Times New Roman"/>
          <w:sz w:val="28"/>
          <w:szCs w:val="28"/>
        </w:rPr>
        <w:t xml:space="preserve">силами </w:t>
      </w:r>
      <w:r w:rsidR="00E54587">
        <w:rPr>
          <w:rFonts w:ascii="Times New Roman" w:hAnsi="Times New Roman" w:cs="Times New Roman"/>
          <w:sz w:val="28"/>
          <w:szCs w:val="28"/>
        </w:rPr>
        <w:t xml:space="preserve">самих </w:t>
      </w:r>
      <w:r w:rsidR="00E54587">
        <w:rPr>
          <w:rFonts w:ascii="Times New Roman" w:hAnsi="Times New Roman" w:cs="Times New Roman"/>
          <w:sz w:val="28"/>
          <w:szCs w:val="28"/>
        </w:rPr>
        <w:t>учреждений</w:t>
      </w:r>
      <w:r w:rsidR="00E54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проведены методические недели. Специалисты МКУ «Центр образования Волховского района» выезжали в обе школы на мероприятия в рамках методических недель, посетили уроки, отметили положительные стороны организации образовательного процесса, дали свои рекомендации по повышению продуктивности уроков.</w:t>
      </w:r>
    </w:p>
    <w:p w:rsidR="00664DE2" w:rsidRDefault="008E44DC" w:rsidP="0072622C">
      <w:pPr>
        <w:pStyle w:val="a3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17046A">
        <w:rPr>
          <w:rFonts w:ascii="Times New Roman" w:hAnsi="Times New Roman" w:cs="Times New Roman"/>
          <w:sz w:val="28"/>
          <w:szCs w:val="28"/>
        </w:rPr>
        <w:t xml:space="preserve">В </w:t>
      </w:r>
      <w:r w:rsidR="00664DE2" w:rsidRPr="0017046A">
        <w:rPr>
          <w:rFonts w:ascii="Times New Roman" w:hAnsi="Times New Roman" w:cs="Times New Roman"/>
          <w:sz w:val="28"/>
          <w:szCs w:val="28"/>
        </w:rPr>
        <w:t>школах, кроме оказания помощи педагогам</w:t>
      </w:r>
      <w:r w:rsidR="00D346F1" w:rsidRPr="0017046A">
        <w:rPr>
          <w:rFonts w:ascii="Times New Roman" w:hAnsi="Times New Roman" w:cs="Times New Roman"/>
          <w:sz w:val="28"/>
          <w:szCs w:val="28"/>
        </w:rPr>
        <w:t xml:space="preserve"> и организации сетевого взаимодействия</w:t>
      </w:r>
      <w:r w:rsidR="00664DE2" w:rsidRPr="0017046A">
        <w:rPr>
          <w:rFonts w:ascii="Times New Roman" w:hAnsi="Times New Roman" w:cs="Times New Roman"/>
          <w:sz w:val="28"/>
          <w:szCs w:val="28"/>
        </w:rPr>
        <w:t>, ведется работа с обучающимися, показывающими низкие образовательные результаты</w:t>
      </w:r>
      <w:r w:rsidR="00D346F1" w:rsidRPr="0017046A">
        <w:rPr>
          <w:rFonts w:ascii="Times New Roman" w:hAnsi="Times New Roman" w:cs="Times New Roman"/>
          <w:sz w:val="28"/>
          <w:szCs w:val="28"/>
        </w:rPr>
        <w:t xml:space="preserve">. </w:t>
      </w:r>
      <w:r w:rsidR="00E54587">
        <w:rPr>
          <w:rFonts w:ascii="Times New Roman" w:hAnsi="Times New Roman" w:cs="Times New Roman"/>
          <w:sz w:val="28"/>
          <w:szCs w:val="28"/>
        </w:rPr>
        <w:t>П</w:t>
      </w:r>
      <w:r w:rsidR="0017046A" w:rsidRPr="0017046A">
        <w:rPr>
          <w:rFonts w:ascii="Times New Roman" w:hAnsi="Times New Roman" w:cs="Times New Roman"/>
          <w:sz w:val="28"/>
          <w:szCs w:val="28"/>
        </w:rPr>
        <w:t>роводится индивидуальная коррекционная работа</w:t>
      </w:r>
      <w:r w:rsidR="0017046A" w:rsidRPr="0017046A">
        <w:rPr>
          <w:rFonts w:ascii="Times New Roman" w:hAnsi="Times New Roman" w:cs="Times New Roman"/>
          <w:sz w:val="28"/>
          <w:szCs w:val="28"/>
        </w:rPr>
        <w:t xml:space="preserve">, точечно отрабатываются типичные ошибки, допускаемые обучающимися от работы к работе. </w:t>
      </w:r>
      <w:r w:rsidR="00E54587">
        <w:rPr>
          <w:rFonts w:ascii="Times New Roman" w:hAnsi="Times New Roman" w:cs="Times New Roman"/>
          <w:sz w:val="28"/>
          <w:szCs w:val="28"/>
        </w:rPr>
        <w:t xml:space="preserve">Данная работа, до перевода школ в дистанционный режим обучения, в трех школах давала незначительную, но все-таки положительную динамику по результатам мониторинговых исследований различного уровня. В МОБУ «Потанинская основная общеобразовательная школа» результаты по русскому языку и математике остаются нестабильными, сейчас школа находится в процессе </w:t>
      </w:r>
      <w:r w:rsidR="00051012">
        <w:rPr>
          <w:rFonts w:ascii="Times New Roman" w:hAnsi="Times New Roman" w:cs="Times New Roman"/>
          <w:sz w:val="28"/>
          <w:szCs w:val="28"/>
        </w:rPr>
        <w:t>согласования</w:t>
      </w:r>
      <w:r w:rsidR="00E54587">
        <w:rPr>
          <w:rFonts w:ascii="Times New Roman" w:hAnsi="Times New Roman" w:cs="Times New Roman"/>
          <w:sz w:val="28"/>
          <w:szCs w:val="28"/>
        </w:rPr>
        <w:t xml:space="preserve"> форм сетевого взаимодействия с МОБУ «Алексинская средняя общеобразовательная школа». Учителя МОБУ «Алексинская средняя школа» до введения дистанционного режима выезжали в МОБУ «Потанинская основная общеобразовательная школа», посещали уроки и давали рекомендации коллегам.</w:t>
      </w:r>
    </w:p>
    <w:p w:rsidR="00E54587" w:rsidRPr="0017046A" w:rsidRDefault="00E54587" w:rsidP="0072622C">
      <w:pPr>
        <w:pStyle w:val="a3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оказанию помощи школам в районе проводится, запланированные мероприятия не дают однозначного положительного результата во всех школах, в отношении МОБУ «Потанинская основная общеобразовательная школа» </w:t>
      </w:r>
      <w:r w:rsidR="0071121F">
        <w:rPr>
          <w:rFonts w:ascii="Times New Roman" w:hAnsi="Times New Roman" w:cs="Times New Roman"/>
          <w:sz w:val="28"/>
          <w:szCs w:val="28"/>
        </w:rPr>
        <w:t>постараемся сделать упор на сетевое взаимодействие педагогов.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54587" w:rsidRPr="00170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2647"/>
    <w:multiLevelType w:val="hybridMultilevel"/>
    <w:tmpl w:val="4EA81D1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2D7E7F09"/>
    <w:multiLevelType w:val="hybridMultilevel"/>
    <w:tmpl w:val="337C9C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E32C29"/>
    <w:multiLevelType w:val="hybridMultilevel"/>
    <w:tmpl w:val="61742512"/>
    <w:lvl w:ilvl="0" w:tplc="48507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55228E"/>
    <w:multiLevelType w:val="hybridMultilevel"/>
    <w:tmpl w:val="A956D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67431"/>
    <w:multiLevelType w:val="hybridMultilevel"/>
    <w:tmpl w:val="8D94EB10"/>
    <w:lvl w:ilvl="0" w:tplc="D82A66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E24A55"/>
    <w:multiLevelType w:val="hybridMultilevel"/>
    <w:tmpl w:val="C98821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98A1464"/>
    <w:multiLevelType w:val="hybridMultilevel"/>
    <w:tmpl w:val="6530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4410C"/>
    <w:multiLevelType w:val="hybridMultilevel"/>
    <w:tmpl w:val="017E9E96"/>
    <w:lvl w:ilvl="0" w:tplc="9CC0DC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642689"/>
    <w:multiLevelType w:val="hybridMultilevel"/>
    <w:tmpl w:val="D79E48D0"/>
    <w:lvl w:ilvl="0" w:tplc="8E3E6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7B"/>
    <w:rsid w:val="0002443D"/>
    <w:rsid w:val="00051012"/>
    <w:rsid w:val="000E019E"/>
    <w:rsid w:val="000F4103"/>
    <w:rsid w:val="0017046A"/>
    <w:rsid w:val="00224FF4"/>
    <w:rsid w:val="002423B7"/>
    <w:rsid w:val="00247781"/>
    <w:rsid w:val="002B16AE"/>
    <w:rsid w:val="002D4340"/>
    <w:rsid w:val="003856D2"/>
    <w:rsid w:val="003D33C1"/>
    <w:rsid w:val="00477635"/>
    <w:rsid w:val="00493F60"/>
    <w:rsid w:val="004E6886"/>
    <w:rsid w:val="00564672"/>
    <w:rsid w:val="00664DE2"/>
    <w:rsid w:val="006877E8"/>
    <w:rsid w:val="0071121F"/>
    <w:rsid w:val="0072622C"/>
    <w:rsid w:val="007C1780"/>
    <w:rsid w:val="007C7EED"/>
    <w:rsid w:val="008E44DC"/>
    <w:rsid w:val="009142FD"/>
    <w:rsid w:val="00953D34"/>
    <w:rsid w:val="00957191"/>
    <w:rsid w:val="00985ED4"/>
    <w:rsid w:val="009B6215"/>
    <w:rsid w:val="00A87C22"/>
    <w:rsid w:val="00AC1A77"/>
    <w:rsid w:val="00B96A8C"/>
    <w:rsid w:val="00BC20D3"/>
    <w:rsid w:val="00C42F6E"/>
    <w:rsid w:val="00C6507B"/>
    <w:rsid w:val="00D346F1"/>
    <w:rsid w:val="00D36845"/>
    <w:rsid w:val="00D901B2"/>
    <w:rsid w:val="00E54587"/>
    <w:rsid w:val="00EB5F6F"/>
    <w:rsid w:val="00ED603F"/>
    <w:rsid w:val="00F0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6EA5A-0E45-46C9-A5F1-F2B8550D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81"/>
    <w:pPr>
      <w:ind w:left="720"/>
      <w:contextualSpacing/>
    </w:pPr>
  </w:style>
  <w:style w:type="table" w:styleId="a4">
    <w:name w:val="Table Grid"/>
    <w:basedOn w:val="a1"/>
    <w:uiPriority w:val="39"/>
    <w:rsid w:val="009B6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aliases w:val="стандарт"/>
    <w:uiPriority w:val="1"/>
    <w:qFormat/>
    <w:rsid w:val="00D368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ED603F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D60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Уварова</dc:creator>
  <cp:keywords/>
  <dc:description/>
  <cp:lastModifiedBy>Полина Уварова</cp:lastModifiedBy>
  <cp:revision>12</cp:revision>
  <dcterms:created xsi:type="dcterms:W3CDTF">2020-05-19T08:01:00Z</dcterms:created>
  <dcterms:modified xsi:type="dcterms:W3CDTF">2020-05-20T13:09:00Z</dcterms:modified>
</cp:coreProperties>
</file>