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27" w:rsidRPr="0041681A" w:rsidRDefault="00D00B68" w:rsidP="00A84827">
      <w:pPr>
        <w:tabs>
          <w:tab w:val="left" w:pos="6237"/>
        </w:tabs>
        <w:spacing w:after="0" w:line="240" w:lineRule="auto"/>
        <w:ind w:right="-31"/>
        <w:jc w:val="right"/>
        <w:rPr>
          <w:rFonts w:ascii="Times New Roman CYR" w:hAnsi="Times New Roman CYR" w:cs="Times New Roman CYR"/>
          <w:sz w:val="24"/>
          <w:szCs w:val="24"/>
          <w:lang w:eastAsia="ru-RU"/>
        </w:rPr>
      </w:pPr>
      <w:r w:rsidRPr="003C6048">
        <w:rPr>
          <w:rFonts w:ascii="Times New Roman CYR" w:hAnsi="Times New Roman CYR" w:cs="Times New Roman CYR"/>
          <w:sz w:val="24"/>
          <w:szCs w:val="24"/>
          <w:lang w:eastAsia="ru-RU"/>
        </w:rPr>
        <w:t xml:space="preserve"> </w:t>
      </w:r>
      <w:r w:rsidR="00A84827" w:rsidRPr="0041681A">
        <w:rPr>
          <w:rFonts w:ascii="Times New Roman CYR" w:hAnsi="Times New Roman CYR" w:cs="Times New Roman CYR"/>
          <w:sz w:val="24"/>
          <w:szCs w:val="24"/>
          <w:lang w:eastAsia="ru-RU"/>
        </w:rPr>
        <w:t xml:space="preserve">Утверждено </w:t>
      </w:r>
    </w:p>
    <w:p w:rsidR="00A84827" w:rsidRPr="0041681A" w:rsidRDefault="00A84827" w:rsidP="00A84827">
      <w:pPr>
        <w:tabs>
          <w:tab w:val="left" w:pos="6237"/>
        </w:tabs>
        <w:spacing w:after="0" w:line="240" w:lineRule="auto"/>
        <w:ind w:right="-31"/>
        <w:jc w:val="right"/>
        <w:rPr>
          <w:rFonts w:ascii="Times New Roman CYR" w:hAnsi="Times New Roman CYR" w:cs="Times New Roman CYR"/>
          <w:sz w:val="24"/>
          <w:szCs w:val="24"/>
          <w:lang w:eastAsia="ru-RU"/>
        </w:rPr>
      </w:pPr>
      <w:r w:rsidRPr="0041681A">
        <w:rPr>
          <w:rFonts w:ascii="Times New Roman CYR" w:hAnsi="Times New Roman CYR" w:cs="Times New Roman CYR"/>
          <w:sz w:val="24"/>
          <w:szCs w:val="24"/>
          <w:lang w:eastAsia="ru-RU"/>
        </w:rPr>
        <w:t xml:space="preserve">распоряжением комитета общего и </w:t>
      </w:r>
    </w:p>
    <w:p w:rsidR="00A84827" w:rsidRPr="0041681A" w:rsidRDefault="00A84827" w:rsidP="00A84827">
      <w:pPr>
        <w:tabs>
          <w:tab w:val="left" w:pos="6237"/>
        </w:tabs>
        <w:spacing w:after="0" w:line="240" w:lineRule="auto"/>
        <w:ind w:right="-31"/>
        <w:jc w:val="right"/>
        <w:rPr>
          <w:rFonts w:ascii="Times New Roman CYR" w:hAnsi="Times New Roman CYR" w:cs="Times New Roman CYR"/>
          <w:sz w:val="24"/>
          <w:szCs w:val="24"/>
          <w:lang w:eastAsia="ru-RU"/>
        </w:rPr>
      </w:pPr>
      <w:r w:rsidRPr="0041681A">
        <w:rPr>
          <w:rFonts w:ascii="Times New Roman CYR" w:hAnsi="Times New Roman CYR" w:cs="Times New Roman CYR"/>
          <w:sz w:val="24"/>
          <w:szCs w:val="24"/>
          <w:lang w:eastAsia="ru-RU"/>
        </w:rPr>
        <w:t xml:space="preserve">профессионального образования </w:t>
      </w:r>
    </w:p>
    <w:p w:rsidR="00A84827" w:rsidRPr="0041681A" w:rsidRDefault="00A84827" w:rsidP="00A84827">
      <w:pPr>
        <w:tabs>
          <w:tab w:val="left" w:pos="6237"/>
        </w:tabs>
        <w:spacing w:after="0" w:line="240" w:lineRule="auto"/>
        <w:ind w:right="-31"/>
        <w:jc w:val="right"/>
        <w:rPr>
          <w:rFonts w:ascii="Times New Roman CYR" w:hAnsi="Times New Roman CYR" w:cs="Times New Roman CYR"/>
          <w:sz w:val="24"/>
          <w:szCs w:val="24"/>
          <w:lang w:eastAsia="ru-RU"/>
        </w:rPr>
      </w:pPr>
      <w:r w:rsidRPr="0041681A">
        <w:rPr>
          <w:rFonts w:ascii="Times New Roman CYR" w:hAnsi="Times New Roman CYR" w:cs="Times New Roman CYR"/>
          <w:sz w:val="24"/>
          <w:szCs w:val="24"/>
          <w:lang w:eastAsia="ru-RU"/>
        </w:rPr>
        <w:t>Ленинградской области</w:t>
      </w:r>
    </w:p>
    <w:p w:rsidR="0018442E" w:rsidRPr="003A52C3" w:rsidRDefault="004D1F73" w:rsidP="00A84827">
      <w:pPr>
        <w:tabs>
          <w:tab w:val="left" w:pos="6237"/>
        </w:tabs>
        <w:spacing w:after="0" w:line="240" w:lineRule="auto"/>
        <w:ind w:right="-31"/>
        <w:jc w:val="right"/>
        <w:rPr>
          <w:rFonts w:ascii="Times New Roman" w:hAnsi="Times New Roman"/>
          <w:bCs/>
          <w:sz w:val="24"/>
          <w:szCs w:val="24"/>
        </w:rPr>
      </w:pPr>
      <w:r w:rsidRPr="003A52C3">
        <w:rPr>
          <w:rFonts w:ascii="Times New Roman" w:hAnsi="Times New Roman"/>
          <w:bCs/>
          <w:sz w:val="24"/>
          <w:szCs w:val="24"/>
        </w:rPr>
        <w:t>о</w:t>
      </w:r>
      <w:r w:rsidR="00A84827" w:rsidRPr="003A52C3">
        <w:rPr>
          <w:rFonts w:ascii="Times New Roman" w:hAnsi="Times New Roman"/>
          <w:bCs/>
          <w:sz w:val="24"/>
          <w:szCs w:val="24"/>
        </w:rPr>
        <w:t>т</w:t>
      </w:r>
      <w:r w:rsidRPr="003A52C3">
        <w:rPr>
          <w:rFonts w:ascii="Times New Roman" w:hAnsi="Times New Roman"/>
          <w:bCs/>
          <w:sz w:val="24"/>
          <w:szCs w:val="24"/>
        </w:rPr>
        <w:t xml:space="preserve"> 03.12.2020</w:t>
      </w:r>
      <w:r w:rsidR="00A84827" w:rsidRPr="003A52C3">
        <w:rPr>
          <w:rFonts w:ascii="Times New Roman" w:hAnsi="Times New Roman"/>
          <w:bCs/>
          <w:sz w:val="24"/>
          <w:szCs w:val="24"/>
        </w:rPr>
        <w:t xml:space="preserve"> № </w:t>
      </w:r>
      <w:r w:rsidRPr="003A52C3">
        <w:rPr>
          <w:rFonts w:ascii="Times New Roman" w:hAnsi="Times New Roman"/>
          <w:bCs/>
          <w:sz w:val="24"/>
          <w:szCs w:val="24"/>
        </w:rPr>
        <w:t>2029-р</w:t>
      </w:r>
    </w:p>
    <w:p w:rsidR="00A84827" w:rsidRPr="0018442E" w:rsidRDefault="0018442E" w:rsidP="00A84827">
      <w:pPr>
        <w:tabs>
          <w:tab w:val="left" w:pos="6237"/>
        </w:tabs>
        <w:spacing w:after="0" w:line="240" w:lineRule="auto"/>
        <w:ind w:right="-31"/>
        <w:jc w:val="right"/>
        <w:rPr>
          <w:rFonts w:ascii="Times New Roman" w:eastAsia="Times New Roman" w:hAnsi="Times New Roman"/>
          <w:b/>
          <w:bCs/>
          <w:sz w:val="24"/>
          <w:szCs w:val="24"/>
          <w:lang w:eastAsia="ru-RU"/>
        </w:rPr>
      </w:pPr>
      <w:r w:rsidRPr="0018442E">
        <w:rPr>
          <w:rFonts w:ascii="Times New Roman" w:hAnsi="Times New Roman"/>
          <w:b/>
          <w:bCs/>
          <w:sz w:val="24"/>
          <w:szCs w:val="24"/>
        </w:rPr>
        <w:t>приложение 3</w:t>
      </w:r>
      <w:r w:rsidR="00A84827" w:rsidRPr="0018442E">
        <w:rPr>
          <w:rFonts w:ascii="Times New Roman" w:hAnsi="Times New Roman"/>
          <w:b/>
          <w:bCs/>
          <w:sz w:val="24"/>
          <w:szCs w:val="24"/>
        </w:rPr>
        <w:t xml:space="preserve"> </w:t>
      </w:r>
      <w:r w:rsidR="0041681A" w:rsidRPr="0018442E">
        <w:rPr>
          <w:rFonts w:ascii="Times New Roman" w:hAnsi="Times New Roman"/>
          <w:b/>
          <w:bCs/>
          <w:sz w:val="24"/>
          <w:szCs w:val="24"/>
        </w:rPr>
        <w:t xml:space="preserve">    </w:t>
      </w:r>
      <w:r w:rsidR="00A84827" w:rsidRPr="0018442E">
        <w:rPr>
          <w:rFonts w:ascii="Times New Roman" w:hAnsi="Times New Roman"/>
          <w:b/>
          <w:bCs/>
          <w:sz w:val="24"/>
          <w:szCs w:val="24"/>
        </w:rPr>
        <w:t xml:space="preserve">                </w:t>
      </w:r>
    </w:p>
    <w:p w:rsidR="00A84827" w:rsidRPr="00274AB6" w:rsidRDefault="00A84827" w:rsidP="00A84827">
      <w:pPr>
        <w:spacing w:after="0" w:line="240" w:lineRule="auto"/>
        <w:ind w:right="552"/>
        <w:jc w:val="center"/>
        <w:rPr>
          <w:rFonts w:ascii="Times New Roman" w:eastAsia="Times New Roman" w:hAnsi="Times New Roman"/>
          <w:b/>
          <w:bCs/>
          <w:sz w:val="24"/>
          <w:szCs w:val="24"/>
          <w:lang w:eastAsia="ru-RU"/>
        </w:rPr>
      </w:pPr>
    </w:p>
    <w:p w:rsidR="00A84827" w:rsidRPr="00274AB6" w:rsidRDefault="00A84827" w:rsidP="00A84827">
      <w:pPr>
        <w:spacing w:after="0" w:line="240" w:lineRule="auto"/>
        <w:ind w:right="552"/>
        <w:jc w:val="center"/>
        <w:rPr>
          <w:rFonts w:ascii="Times New Roman CYR" w:hAnsi="Times New Roman CYR" w:cs="Times New Roman CYR"/>
          <w:b/>
          <w:bCs/>
          <w:sz w:val="24"/>
          <w:szCs w:val="24"/>
          <w:lang w:eastAsia="ru-RU"/>
        </w:rPr>
      </w:pPr>
      <w:r w:rsidRPr="00274AB6">
        <w:rPr>
          <w:rFonts w:ascii="Times New Roman" w:eastAsia="Times New Roman" w:hAnsi="Times New Roman"/>
          <w:b/>
          <w:bCs/>
          <w:sz w:val="24"/>
          <w:szCs w:val="24"/>
          <w:lang w:eastAsia="ru-RU"/>
        </w:rPr>
        <w:t xml:space="preserve">Технологическая карта проверки деятельности  </w:t>
      </w:r>
      <w:r w:rsidRPr="00274AB6">
        <w:rPr>
          <w:rFonts w:ascii="Times New Roman CYR" w:hAnsi="Times New Roman CYR" w:cs="Times New Roman CYR"/>
          <w:b/>
          <w:bCs/>
          <w:sz w:val="24"/>
          <w:szCs w:val="24"/>
          <w:lang w:eastAsia="ru-RU"/>
        </w:rPr>
        <w:t xml:space="preserve">организации, осуществляющей образовательную деятельность по реализации основных общеобразовательных </w:t>
      </w:r>
      <w:r w:rsidRPr="00274AB6">
        <w:rPr>
          <w:rFonts w:ascii="Times New Roman CYR" w:eastAsia="Times New Roman" w:hAnsi="Times New Roman CYR" w:cs="Times New Roman CYR"/>
          <w:b/>
          <w:bCs/>
          <w:sz w:val="24"/>
          <w:szCs w:val="24"/>
          <w:lang w:eastAsia="ru-RU"/>
        </w:rPr>
        <w:t>программ</w:t>
      </w:r>
      <w:r w:rsidRPr="00274AB6">
        <w:rPr>
          <w:rFonts w:ascii="Times New Roman CYR" w:hAnsi="Times New Roman CYR" w:cs="Times New Roman CYR"/>
          <w:b/>
          <w:bCs/>
          <w:sz w:val="24"/>
          <w:szCs w:val="24"/>
          <w:lang w:eastAsia="ru-RU"/>
        </w:rPr>
        <w:t>:</w:t>
      </w:r>
    </w:p>
    <w:p w:rsidR="00A84827" w:rsidRPr="00274AB6" w:rsidRDefault="00A84827" w:rsidP="00A84827">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«Оценка соответствия содержания основной обще</w:t>
      </w:r>
      <w:r>
        <w:rPr>
          <w:rFonts w:ascii="Times New Roman" w:eastAsia="Times New Roman" w:hAnsi="Times New Roman"/>
          <w:b/>
          <w:sz w:val="24"/>
          <w:szCs w:val="24"/>
          <w:lang w:eastAsia="ru-RU"/>
        </w:rPr>
        <w:t>образовательной программы среднего</w:t>
      </w:r>
      <w:r w:rsidRPr="00274AB6">
        <w:rPr>
          <w:rFonts w:ascii="Times New Roman" w:eastAsia="Times New Roman" w:hAnsi="Times New Roman"/>
          <w:b/>
          <w:sz w:val="24"/>
          <w:szCs w:val="24"/>
          <w:lang w:eastAsia="ru-RU"/>
        </w:rPr>
        <w:t xml:space="preserve"> общего образования  федеральному государственному образовательному стандарту </w:t>
      </w:r>
      <w:r>
        <w:rPr>
          <w:rFonts w:ascii="Times New Roman" w:eastAsia="Times New Roman" w:hAnsi="Times New Roman"/>
          <w:b/>
          <w:sz w:val="24"/>
          <w:szCs w:val="24"/>
          <w:lang w:eastAsia="ru-RU"/>
        </w:rPr>
        <w:t>среднего</w:t>
      </w:r>
      <w:r w:rsidRPr="00274AB6">
        <w:rPr>
          <w:rFonts w:ascii="Times New Roman" w:eastAsia="Times New Roman" w:hAnsi="Times New Roman"/>
          <w:b/>
          <w:sz w:val="24"/>
          <w:szCs w:val="24"/>
          <w:lang w:eastAsia="ru-RU"/>
        </w:rPr>
        <w:t xml:space="preserve"> общего образования»</w:t>
      </w:r>
    </w:p>
    <w:p w:rsidR="00A84827" w:rsidRPr="00274AB6" w:rsidRDefault="00A84827" w:rsidP="00A84827">
      <w:pPr>
        <w:spacing w:after="0" w:line="240" w:lineRule="auto"/>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1. Наименование образовательной организации ___________________________________________________________________________</w:t>
      </w:r>
    </w:p>
    <w:p w:rsidR="00A84827" w:rsidRPr="00274AB6" w:rsidRDefault="00A84827" w:rsidP="00A84827">
      <w:pPr>
        <w:spacing w:after="0" w:line="240" w:lineRule="auto"/>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2. Дата проведения проверки «______»  _________________________________ 20_____ г.</w:t>
      </w:r>
    </w:p>
    <w:p w:rsidR="00A84827" w:rsidRPr="00274AB6" w:rsidRDefault="00A84827" w:rsidP="00A84827">
      <w:pPr>
        <w:spacing w:after="0" w:line="240" w:lineRule="auto"/>
        <w:rPr>
          <w:rFonts w:ascii="Times New Roman" w:eastAsia="Times New Roman" w:hAnsi="Times New Roman"/>
          <w:sz w:val="24"/>
          <w:szCs w:val="24"/>
          <w:lang w:eastAsia="ru-RU"/>
        </w:rPr>
      </w:pPr>
    </w:p>
    <w:tbl>
      <w:tblPr>
        <w:tblW w:w="161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6905"/>
        <w:gridCol w:w="2098"/>
        <w:gridCol w:w="596"/>
        <w:gridCol w:w="2948"/>
        <w:gridCol w:w="2520"/>
      </w:tblGrid>
      <w:tr w:rsidR="00A84827" w:rsidRPr="00274AB6" w:rsidTr="00936E06">
        <w:tc>
          <w:tcPr>
            <w:tcW w:w="1062" w:type="dxa"/>
            <w:tcBorders>
              <w:top w:val="single" w:sz="4" w:space="0" w:color="auto"/>
              <w:left w:val="single" w:sz="4" w:space="0" w:color="auto"/>
              <w:bottom w:val="single" w:sz="4" w:space="0" w:color="auto"/>
              <w:right w:val="single" w:sz="4" w:space="0" w:color="auto"/>
            </w:tcBorders>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 xml:space="preserve">№ </w:t>
            </w:r>
            <w:proofErr w:type="gramStart"/>
            <w:r w:rsidRPr="00274AB6">
              <w:rPr>
                <w:rFonts w:ascii="Times New Roman" w:eastAsia="Times New Roman" w:hAnsi="Times New Roman"/>
                <w:b/>
                <w:sz w:val="24"/>
                <w:szCs w:val="24"/>
                <w:lang w:eastAsia="ru-RU"/>
              </w:rPr>
              <w:t>п</w:t>
            </w:r>
            <w:proofErr w:type="gramEnd"/>
            <w:r w:rsidRPr="00274AB6">
              <w:rPr>
                <w:rFonts w:ascii="Times New Roman" w:eastAsia="Times New Roman" w:hAnsi="Times New Roman"/>
                <w:b/>
                <w:sz w:val="24"/>
                <w:szCs w:val="24"/>
                <w:lang w:eastAsia="ru-RU"/>
              </w:rPr>
              <w:t>/ п</w:t>
            </w:r>
          </w:p>
        </w:tc>
        <w:tc>
          <w:tcPr>
            <w:tcW w:w="6905" w:type="dxa"/>
            <w:tcBorders>
              <w:top w:val="single" w:sz="4" w:space="0" w:color="auto"/>
              <w:left w:val="single" w:sz="4" w:space="0" w:color="auto"/>
              <w:bottom w:val="single" w:sz="4" w:space="0" w:color="auto"/>
              <w:right w:val="single" w:sz="4" w:space="0" w:color="auto"/>
            </w:tcBorders>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Вопросы контроля</w:t>
            </w:r>
          </w:p>
        </w:tc>
        <w:tc>
          <w:tcPr>
            <w:tcW w:w="2098" w:type="dxa"/>
            <w:tcBorders>
              <w:top w:val="single" w:sz="4" w:space="0" w:color="auto"/>
              <w:left w:val="single" w:sz="4" w:space="0" w:color="auto"/>
              <w:bottom w:val="single" w:sz="4" w:space="0" w:color="auto"/>
              <w:right w:val="single" w:sz="4" w:space="0" w:color="auto"/>
            </w:tcBorders>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8548C1">
              <w:rPr>
                <w:rFonts w:ascii="Times New Roman" w:hAnsi="Times New Roman"/>
                <w:b/>
                <w:sz w:val="24"/>
                <w:szCs w:val="24"/>
              </w:rPr>
              <w:t>Параметры оценки</w:t>
            </w:r>
          </w:p>
        </w:tc>
        <w:tc>
          <w:tcPr>
            <w:tcW w:w="6064" w:type="dxa"/>
            <w:gridSpan w:val="3"/>
            <w:tcBorders>
              <w:top w:val="single" w:sz="4" w:space="0" w:color="auto"/>
              <w:left w:val="single" w:sz="4" w:space="0" w:color="auto"/>
              <w:bottom w:val="single" w:sz="4" w:space="0" w:color="auto"/>
              <w:right w:val="single" w:sz="4" w:space="0" w:color="auto"/>
            </w:tcBorders>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Нормы законодательства</w:t>
            </w:r>
          </w:p>
        </w:tc>
      </w:tr>
      <w:tr w:rsidR="00A84827" w:rsidRPr="00274AB6" w:rsidTr="00D00C13">
        <w:tc>
          <w:tcPr>
            <w:tcW w:w="16129" w:type="dxa"/>
            <w:gridSpan w:val="6"/>
            <w:tcBorders>
              <w:top w:val="single" w:sz="4" w:space="0" w:color="auto"/>
              <w:left w:val="single" w:sz="4" w:space="0" w:color="auto"/>
              <w:bottom w:val="single" w:sz="4" w:space="0" w:color="auto"/>
              <w:right w:val="single" w:sz="4" w:space="0" w:color="auto"/>
            </w:tcBorders>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 xml:space="preserve">Содержание </w:t>
            </w:r>
            <w:r w:rsidR="00F60A93">
              <w:rPr>
                <w:rFonts w:ascii="Times New Roman" w:eastAsia="Times New Roman" w:hAnsi="Times New Roman"/>
                <w:b/>
                <w:sz w:val="24"/>
                <w:szCs w:val="24"/>
                <w:lang w:eastAsia="ru-RU"/>
              </w:rPr>
              <w:t xml:space="preserve">и структура </w:t>
            </w:r>
            <w:r w:rsidRPr="00274AB6">
              <w:rPr>
                <w:rFonts w:ascii="Times New Roman" w:eastAsia="Times New Roman" w:hAnsi="Times New Roman"/>
                <w:b/>
                <w:sz w:val="24"/>
                <w:szCs w:val="24"/>
                <w:lang w:eastAsia="ru-RU"/>
              </w:rPr>
              <w:t>основной общеобразовательной программы в соответствии с федеральным государствен</w:t>
            </w:r>
            <w:r>
              <w:rPr>
                <w:rFonts w:ascii="Times New Roman" w:eastAsia="Times New Roman" w:hAnsi="Times New Roman"/>
                <w:b/>
                <w:sz w:val="24"/>
                <w:szCs w:val="24"/>
                <w:lang w:eastAsia="ru-RU"/>
              </w:rPr>
              <w:t>ным образовательным стандартом среднего</w:t>
            </w:r>
            <w:r w:rsidRPr="00274AB6">
              <w:rPr>
                <w:rFonts w:ascii="Times New Roman" w:eastAsia="Times New Roman" w:hAnsi="Times New Roman"/>
                <w:b/>
                <w:sz w:val="24"/>
                <w:szCs w:val="24"/>
                <w:lang w:eastAsia="ru-RU"/>
              </w:rPr>
              <w:t xml:space="preserve"> общего образования</w:t>
            </w:r>
          </w:p>
        </w:tc>
      </w:tr>
      <w:tr w:rsidR="00273A4B" w:rsidRPr="00273A4B" w:rsidTr="00936E06">
        <w:trPr>
          <w:trHeight w:val="70"/>
        </w:trPr>
        <w:tc>
          <w:tcPr>
            <w:tcW w:w="1062" w:type="dxa"/>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1.</w:t>
            </w:r>
          </w:p>
        </w:tc>
        <w:tc>
          <w:tcPr>
            <w:tcW w:w="6905" w:type="dxa"/>
          </w:tcPr>
          <w:p w:rsidR="00A84827" w:rsidRPr="00274AB6" w:rsidRDefault="00A84827" w:rsidP="00D00C13">
            <w:pPr>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 xml:space="preserve">Наличие основной общеобразовательной программы </w:t>
            </w:r>
            <w:r>
              <w:rPr>
                <w:rFonts w:ascii="Times New Roman" w:eastAsia="Times New Roman" w:hAnsi="Times New Roman"/>
                <w:sz w:val="24"/>
                <w:szCs w:val="24"/>
                <w:lang w:eastAsia="ru-RU"/>
              </w:rPr>
              <w:t>среднего</w:t>
            </w:r>
            <w:r w:rsidRPr="00274AB6">
              <w:rPr>
                <w:rFonts w:ascii="Times New Roman" w:eastAsia="Times New Roman" w:hAnsi="Times New Roman"/>
                <w:sz w:val="24"/>
                <w:szCs w:val="24"/>
                <w:lang w:eastAsia="ru-RU"/>
              </w:rPr>
              <w:t xml:space="preserve"> общего образования в соответствии с требованиями ФГОС </w:t>
            </w:r>
            <w:r>
              <w:rPr>
                <w:rFonts w:ascii="Times New Roman" w:eastAsia="Times New Roman" w:hAnsi="Times New Roman"/>
                <w:sz w:val="24"/>
                <w:szCs w:val="24"/>
                <w:lang w:eastAsia="ru-RU"/>
              </w:rPr>
              <w:t>среднего</w:t>
            </w:r>
            <w:r w:rsidRPr="00274AB6">
              <w:rPr>
                <w:rFonts w:ascii="Times New Roman" w:eastAsia="Times New Roman" w:hAnsi="Times New Roman"/>
                <w:sz w:val="24"/>
                <w:szCs w:val="24"/>
                <w:lang w:eastAsia="ru-RU"/>
              </w:rPr>
              <w:t xml:space="preserve"> об</w:t>
            </w:r>
            <w:r>
              <w:rPr>
                <w:rFonts w:ascii="Times New Roman" w:eastAsia="Times New Roman" w:hAnsi="Times New Roman"/>
                <w:sz w:val="24"/>
                <w:szCs w:val="24"/>
                <w:lang w:eastAsia="ru-RU"/>
              </w:rPr>
              <w:t>щего образования (далее – ФГОС С</w:t>
            </w:r>
            <w:r w:rsidRPr="00274AB6">
              <w:rPr>
                <w:rFonts w:ascii="Times New Roman" w:eastAsia="Times New Roman" w:hAnsi="Times New Roman"/>
                <w:sz w:val="24"/>
                <w:szCs w:val="24"/>
                <w:lang w:eastAsia="ru-RU"/>
              </w:rPr>
              <w:t xml:space="preserve">ОО, ООП </w:t>
            </w:r>
            <w:r>
              <w:rPr>
                <w:rFonts w:ascii="Times New Roman" w:eastAsia="Times New Roman" w:hAnsi="Times New Roman"/>
                <w:sz w:val="24"/>
                <w:szCs w:val="24"/>
                <w:lang w:eastAsia="ru-RU"/>
              </w:rPr>
              <w:t>С</w:t>
            </w:r>
            <w:r w:rsidRPr="00274AB6">
              <w:rPr>
                <w:rFonts w:ascii="Times New Roman" w:eastAsia="Times New Roman" w:hAnsi="Times New Roman"/>
                <w:sz w:val="24"/>
                <w:szCs w:val="24"/>
                <w:lang w:eastAsia="ru-RU"/>
              </w:rPr>
              <w:t>ОО)</w:t>
            </w:r>
          </w:p>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tcPr>
          <w:p w:rsidR="00A84827" w:rsidRPr="00273A4B" w:rsidRDefault="00A84827" w:rsidP="00D00C1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73A4B">
              <w:rPr>
                <w:rFonts w:ascii="Times New Roman" w:eastAsia="Times New Roman" w:hAnsi="Times New Roman"/>
                <w:b/>
                <w:sz w:val="20"/>
                <w:szCs w:val="20"/>
                <w:lang w:eastAsia="ru-RU"/>
              </w:rPr>
              <w:t xml:space="preserve">ч.7  ст. 12 Федерального закона от 29 декабря 2012 года № 273-ФЗ </w:t>
            </w:r>
            <w:r w:rsidRPr="00273A4B">
              <w:rPr>
                <w:rFonts w:ascii="Times New Roman" w:eastAsia="Times New Roman" w:hAnsi="Times New Roman"/>
                <w:sz w:val="20"/>
                <w:szCs w:val="20"/>
                <w:lang w:eastAsia="ru-RU"/>
              </w:rPr>
              <w:t>«Об образовании в Российской Федерации</w:t>
            </w:r>
            <w:r w:rsidRPr="00273A4B">
              <w:rPr>
                <w:rFonts w:ascii="Times New Roman" w:eastAsia="Times New Roman" w:hAnsi="Times New Roman"/>
                <w:b/>
                <w:sz w:val="20"/>
                <w:szCs w:val="20"/>
                <w:lang w:eastAsia="ru-RU"/>
              </w:rPr>
              <w:t xml:space="preserve">» (далее – 273-ФЗ): </w:t>
            </w:r>
            <w:proofErr w:type="gramStart"/>
            <w:r w:rsidRPr="002128A6">
              <w:rPr>
                <w:rFonts w:ascii="Times New Roman" w:eastAsia="Times New Roman" w:hAnsi="Times New Roman"/>
                <w:sz w:val="20"/>
                <w:szCs w:val="20"/>
                <w:lang w:eastAsia="ru-RU"/>
              </w:rPr>
              <w:t>О</w:t>
            </w:r>
            <w:r w:rsidRPr="00273A4B">
              <w:rPr>
                <w:rFonts w:ascii="Times New Roman" w:eastAsia="Times New Roman" w:hAnsi="Times New Roman"/>
                <w:sz w:val="20"/>
                <w:szCs w:val="20"/>
                <w:lang w:eastAsia="ru-RU"/>
              </w:rPr>
              <w:t>рганизации, осуществляющие образовательную деятельность по имеющим государственную аккредитацию образовательным программам  разрабатывают</w:t>
            </w:r>
            <w:proofErr w:type="gramEnd"/>
            <w:r w:rsidRPr="00273A4B">
              <w:rPr>
                <w:rFonts w:ascii="Times New Roman" w:eastAsia="Times New Roman" w:hAnsi="Times New Roman"/>
                <w:sz w:val="20"/>
                <w:szCs w:val="20"/>
                <w:lang w:eastAsia="ru-RU"/>
              </w:rPr>
              <w:t xml:space="preserve">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84827" w:rsidRPr="00273A4B" w:rsidRDefault="00A84827" w:rsidP="00D00C1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73A4B">
              <w:rPr>
                <w:rFonts w:ascii="Times New Roman" w:eastAsia="Times New Roman" w:hAnsi="Times New Roman"/>
                <w:b/>
                <w:sz w:val="20"/>
                <w:szCs w:val="20"/>
                <w:lang w:eastAsia="ru-RU"/>
              </w:rPr>
              <w:t xml:space="preserve">п. 6 ч. 3  ст. 28 273-ФЗ: </w:t>
            </w:r>
            <w:r w:rsidRPr="00C93CA8">
              <w:rPr>
                <w:rFonts w:ascii="Times New Roman" w:eastAsia="Times New Roman" w:hAnsi="Times New Roman"/>
                <w:sz w:val="20"/>
                <w:szCs w:val="20"/>
                <w:lang w:eastAsia="ru-RU"/>
              </w:rPr>
              <w:t xml:space="preserve">к </w:t>
            </w:r>
            <w:r w:rsidRPr="00273A4B">
              <w:rPr>
                <w:rFonts w:ascii="Times New Roman" w:eastAsia="Times New Roman" w:hAnsi="Times New Roman"/>
                <w:sz w:val="20"/>
                <w:szCs w:val="20"/>
                <w:lang w:eastAsia="ru-RU"/>
              </w:rPr>
              <w:t>компетенции образовательной организации относится разработка и утверждение образовательных программ образовательной организации.</w:t>
            </w:r>
          </w:p>
          <w:p w:rsidR="00A84827" w:rsidRPr="00273A4B" w:rsidRDefault="00A84827"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Приказ Министерства образования и науки  Российской Федерации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9F33F8" w:rsidRPr="006F7DB9" w:rsidRDefault="0079741B" w:rsidP="009F33F8">
            <w:pPr>
              <w:spacing w:after="0" w:line="240" w:lineRule="auto"/>
              <w:jc w:val="both"/>
              <w:rPr>
                <w:rFonts w:ascii="Times New Roman" w:eastAsia="Times New Roman" w:hAnsi="Times New Roman"/>
                <w:sz w:val="20"/>
                <w:szCs w:val="20"/>
                <w:lang w:eastAsia="ru-RU"/>
              </w:rPr>
            </w:pPr>
            <w:r w:rsidRPr="00273A4B">
              <w:rPr>
                <w:rFonts w:ascii="Times New Roman" w:eastAsia="Times New Roman" w:hAnsi="Times New Roman"/>
                <w:b/>
                <w:sz w:val="20"/>
                <w:szCs w:val="20"/>
                <w:lang w:eastAsia="ru-RU"/>
              </w:rPr>
              <w:t xml:space="preserve">п. 11 </w:t>
            </w:r>
            <w:r w:rsidR="00A84827" w:rsidRPr="00273A4B">
              <w:rPr>
                <w:rFonts w:ascii="Times New Roman" w:eastAsia="Times New Roman" w:hAnsi="Times New Roman"/>
                <w:sz w:val="20"/>
                <w:szCs w:val="20"/>
                <w:lang w:eastAsia="ru-RU"/>
              </w:rPr>
              <w:t xml:space="preserve"> </w:t>
            </w:r>
            <w:r w:rsidR="000359AD" w:rsidRPr="00273A4B">
              <w:rPr>
                <w:rFonts w:ascii="Times New Roman" w:eastAsia="Times New Roman" w:hAnsi="Times New Roman"/>
                <w:sz w:val="20"/>
                <w:szCs w:val="20"/>
                <w:lang w:eastAsia="ru-RU"/>
              </w:rPr>
              <w:t>Порядка организации и осуществления образовательной</w:t>
            </w:r>
            <w:r w:rsidR="006F7DB9">
              <w:rPr>
                <w:rFonts w:ascii="Times New Roman" w:eastAsia="Times New Roman" w:hAnsi="Times New Roman"/>
                <w:sz w:val="20"/>
                <w:szCs w:val="20"/>
                <w:lang w:eastAsia="ru-RU"/>
              </w:rPr>
              <w:t xml:space="preserve"> </w:t>
            </w:r>
            <w:r w:rsidR="000359AD" w:rsidRPr="00273A4B">
              <w:rPr>
                <w:rFonts w:ascii="Times New Roman" w:eastAsia="Times New Roman" w:hAnsi="Times New Roman"/>
                <w:sz w:val="20"/>
                <w:szCs w:val="20"/>
                <w:lang w:eastAsia="ru-RU"/>
              </w:rPr>
              <w:t xml:space="preserve">деятельности по основным </w:t>
            </w:r>
            <w:r w:rsidR="000359AD" w:rsidRPr="00273A4B">
              <w:rPr>
                <w:rFonts w:ascii="Times New Roman" w:eastAsia="Times New Roman" w:hAnsi="Times New Roman"/>
                <w:sz w:val="20"/>
                <w:szCs w:val="20"/>
                <w:lang w:eastAsia="ru-RU"/>
              </w:rPr>
              <w:lastRenderedPageBreak/>
              <w:t>общеобразовательным</w:t>
            </w:r>
            <w:r w:rsidR="006F7DB9">
              <w:rPr>
                <w:rFonts w:ascii="Times New Roman" w:eastAsia="Times New Roman" w:hAnsi="Times New Roman"/>
                <w:sz w:val="20"/>
                <w:szCs w:val="20"/>
                <w:lang w:eastAsia="ru-RU"/>
              </w:rPr>
              <w:t xml:space="preserve"> </w:t>
            </w:r>
            <w:r w:rsidR="000359AD" w:rsidRPr="00273A4B">
              <w:rPr>
                <w:rFonts w:ascii="Times New Roman" w:eastAsia="Times New Roman" w:hAnsi="Times New Roman"/>
                <w:sz w:val="20"/>
                <w:szCs w:val="20"/>
                <w:lang w:eastAsia="ru-RU"/>
              </w:rPr>
              <w:t>программам - образовательным программам начального общего,</w:t>
            </w:r>
            <w:r w:rsidR="006F7DB9">
              <w:rPr>
                <w:rFonts w:ascii="Times New Roman" w:eastAsia="Times New Roman" w:hAnsi="Times New Roman"/>
                <w:sz w:val="20"/>
                <w:szCs w:val="20"/>
                <w:lang w:eastAsia="ru-RU"/>
              </w:rPr>
              <w:t xml:space="preserve"> </w:t>
            </w:r>
            <w:r w:rsidR="000359AD" w:rsidRPr="00273A4B">
              <w:rPr>
                <w:rFonts w:ascii="Times New Roman" w:eastAsia="Times New Roman" w:hAnsi="Times New Roman"/>
                <w:sz w:val="20"/>
                <w:szCs w:val="20"/>
                <w:lang w:eastAsia="ru-RU"/>
              </w:rPr>
              <w:t>основного общего и среднего общего образования</w:t>
            </w:r>
            <w:r w:rsidR="00A84827" w:rsidRPr="00273A4B">
              <w:rPr>
                <w:rFonts w:ascii="Times New Roman" w:eastAsia="Times New Roman" w:hAnsi="Times New Roman"/>
                <w:sz w:val="20"/>
                <w:szCs w:val="20"/>
                <w:lang w:eastAsia="ru-RU"/>
              </w:rPr>
              <w:t xml:space="preserve">, утвержденного </w:t>
            </w:r>
            <w:r w:rsidR="009F33F8" w:rsidRPr="00273A4B">
              <w:rPr>
                <w:rFonts w:ascii="Times New Roman" w:eastAsia="Times New Roman" w:hAnsi="Times New Roman"/>
                <w:b/>
                <w:sz w:val="20"/>
                <w:szCs w:val="20"/>
                <w:lang w:eastAsia="ru-RU"/>
              </w:rPr>
              <w:t>приказом Министерства просвещения Российской Федерации</w:t>
            </w:r>
          </w:p>
          <w:p w:rsidR="00A84827" w:rsidRPr="00273A4B" w:rsidRDefault="009F33F8" w:rsidP="009F33F8">
            <w:pPr>
              <w:spacing w:after="0" w:line="240" w:lineRule="auto"/>
              <w:jc w:val="both"/>
              <w:rPr>
                <w:rFonts w:ascii="Times New Roman" w:eastAsia="Times New Roman" w:hAnsi="Times New Roman"/>
                <w:sz w:val="20"/>
                <w:szCs w:val="20"/>
                <w:lang w:eastAsia="ru-RU"/>
              </w:rPr>
            </w:pPr>
            <w:r w:rsidRPr="00273A4B">
              <w:rPr>
                <w:rFonts w:ascii="Times New Roman" w:eastAsia="Times New Roman" w:hAnsi="Times New Roman"/>
                <w:b/>
                <w:sz w:val="20"/>
                <w:szCs w:val="20"/>
                <w:lang w:eastAsia="ru-RU"/>
              </w:rPr>
              <w:t>от 28 августа 2020 г. N 442</w:t>
            </w:r>
            <w:r w:rsidR="00A84827" w:rsidRPr="00273A4B">
              <w:rPr>
                <w:rFonts w:ascii="Times New Roman" w:eastAsia="Times New Roman" w:hAnsi="Times New Roman"/>
                <w:sz w:val="20"/>
                <w:szCs w:val="20"/>
                <w:lang w:eastAsia="ru-RU"/>
              </w:rPr>
              <w:t>:</w:t>
            </w:r>
            <w:r w:rsidR="00C93CA8" w:rsidRPr="00C93CA8">
              <w:rPr>
                <w:rFonts w:ascii="Times New Roman" w:eastAsia="Times New Roman" w:hAnsi="Times New Roman"/>
                <w:sz w:val="20"/>
                <w:szCs w:val="20"/>
                <w:lang w:eastAsia="ru-RU"/>
              </w:rPr>
              <w:t xml:space="preserve"> </w:t>
            </w:r>
            <w:r w:rsidR="00A84827" w:rsidRPr="00273A4B">
              <w:rPr>
                <w:rFonts w:ascii="Times New Roman" w:eastAsia="Times New Roman" w:hAnsi="Times New Roman"/>
                <w:sz w:val="20"/>
                <w:szCs w:val="20"/>
                <w:lang w:eastAsia="ru-RU"/>
              </w:rPr>
              <w:t>общеобразовательные программы самостоятельно разрабатываются и утверждаются организациями.</w:t>
            </w:r>
          </w:p>
          <w:p w:rsidR="00A84827" w:rsidRPr="00273A4B" w:rsidRDefault="0079741B" w:rsidP="00D00C13">
            <w:pPr>
              <w:spacing w:after="0" w:line="240" w:lineRule="auto"/>
              <w:contextualSpacing/>
              <w:jc w:val="both"/>
              <w:rPr>
                <w:rFonts w:ascii="Times New Roman" w:eastAsia="Times New Roman" w:hAnsi="Times New Roman"/>
                <w:sz w:val="20"/>
                <w:szCs w:val="20"/>
                <w:lang w:eastAsia="ru-RU"/>
              </w:rPr>
            </w:pPr>
            <w:r w:rsidRPr="00273A4B">
              <w:rPr>
                <w:rFonts w:ascii="Times New Roman" w:eastAsia="Times New Roman" w:hAnsi="Times New Roman"/>
                <w:sz w:val="20"/>
                <w:szCs w:val="20"/>
                <w:lang w:eastAsia="ru-RU"/>
              </w:rPr>
              <w:t xml:space="preserve">  О</w:t>
            </w:r>
            <w:r w:rsidR="00A84827" w:rsidRPr="00273A4B">
              <w:rPr>
                <w:rFonts w:ascii="Times New Roman" w:eastAsia="Times New Roman" w:hAnsi="Times New Roman"/>
                <w:sz w:val="20"/>
                <w:szCs w:val="20"/>
                <w:lang w:eastAsia="ru-RU"/>
              </w:rPr>
              <w:t>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tc>
      </w:tr>
      <w:tr w:rsidR="00273A4B" w:rsidRPr="00273A4B" w:rsidTr="00936E06">
        <w:trPr>
          <w:trHeight w:val="360"/>
        </w:trPr>
        <w:tc>
          <w:tcPr>
            <w:tcW w:w="1062" w:type="dxa"/>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lastRenderedPageBreak/>
              <w:t>1.</w:t>
            </w:r>
            <w:r w:rsidR="002128A6">
              <w:rPr>
                <w:rFonts w:ascii="Times New Roman" w:eastAsia="Times New Roman" w:hAnsi="Times New Roman"/>
                <w:b/>
                <w:sz w:val="24"/>
                <w:szCs w:val="24"/>
                <w:lang w:val="en-US" w:eastAsia="ru-RU"/>
              </w:rPr>
              <w:t>1</w:t>
            </w:r>
            <w:r w:rsidRPr="00274AB6">
              <w:rPr>
                <w:rFonts w:ascii="Times New Roman" w:eastAsia="Times New Roman" w:hAnsi="Times New Roman"/>
                <w:b/>
                <w:sz w:val="24"/>
                <w:szCs w:val="24"/>
                <w:lang w:eastAsia="ru-RU"/>
              </w:rPr>
              <w:t>.</w:t>
            </w:r>
          </w:p>
        </w:tc>
        <w:tc>
          <w:tcPr>
            <w:tcW w:w="6905" w:type="dxa"/>
          </w:tcPr>
          <w:p w:rsidR="00A84827" w:rsidRPr="00273A4B"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ООП СОО:</w:t>
            </w:r>
          </w:p>
          <w:p w:rsidR="007C19E0" w:rsidRPr="00273A4B" w:rsidRDefault="007C19E0"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организация образовательной деятельности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A84827" w:rsidRPr="00C93CA8" w:rsidRDefault="00A84827" w:rsidP="00D00C13">
            <w:pPr>
              <w:pStyle w:val="ConsPlusNormal"/>
              <w:ind w:firstLine="0"/>
              <w:jc w:val="both"/>
              <w:rPr>
                <w:rFonts w:ascii="Times New Roman" w:hAnsi="Times New Roman" w:cs="Times New Roman"/>
                <w:sz w:val="24"/>
                <w:szCs w:val="24"/>
              </w:rPr>
            </w:pPr>
            <w:proofErr w:type="gramStart"/>
            <w:r w:rsidRPr="00273A4B">
              <w:rPr>
                <w:rFonts w:ascii="Times New Roman" w:hAnsi="Times New Roman" w:cs="Times New Roman"/>
                <w:sz w:val="24"/>
                <w:szCs w:val="24"/>
              </w:rPr>
              <w:t xml:space="preserve">- </w:t>
            </w:r>
            <w:r w:rsidR="007C19E0" w:rsidRPr="00273A4B">
              <w:rPr>
                <w:rFonts w:ascii="Times New Roman" w:hAnsi="Times New Roman" w:cs="Times New Roman"/>
                <w:sz w:val="24"/>
                <w:szCs w:val="24"/>
              </w:rPr>
              <w:t>организация, осуществляющая образовательную деятельность,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roofErr w:type="gramEnd"/>
          </w:p>
          <w:p w:rsidR="00E12505" w:rsidRPr="00273A4B" w:rsidRDefault="00A84827" w:rsidP="007C19E0">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 </w:t>
            </w:r>
            <w:r w:rsidR="00E12505" w:rsidRPr="00273A4B">
              <w:rPr>
                <w:rFonts w:ascii="Times New Roman" w:hAnsi="Times New Roman" w:cs="Times New Roman"/>
                <w:sz w:val="24"/>
                <w:szCs w:val="24"/>
              </w:rPr>
              <w:t>в основной образовательной программе предусматриваются:</w:t>
            </w:r>
          </w:p>
          <w:p w:rsidR="00E12505" w:rsidRPr="00273A4B" w:rsidRDefault="00E12505" w:rsidP="007C19E0">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учебные предметы, курсы, обеспечивающие различные интересы </w:t>
            </w:r>
            <w:proofErr w:type="gramStart"/>
            <w:r w:rsidRPr="00273A4B">
              <w:rPr>
                <w:rFonts w:ascii="Times New Roman" w:hAnsi="Times New Roman" w:cs="Times New Roman"/>
                <w:sz w:val="24"/>
                <w:szCs w:val="24"/>
              </w:rPr>
              <w:t>обучающихся</w:t>
            </w:r>
            <w:proofErr w:type="gramEnd"/>
            <w:r w:rsidRPr="00273A4B">
              <w:rPr>
                <w:rFonts w:ascii="Times New Roman" w:hAnsi="Times New Roman" w:cs="Times New Roman"/>
                <w:sz w:val="24"/>
                <w:szCs w:val="24"/>
              </w:rPr>
              <w:t>, в том числе этнокультурные;</w:t>
            </w:r>
          </w:p>
          <w:p w:rsidR="00A84827" w:rsidRPr="00273A4B" w:rsidRDefault="00E12505" w:rsidP="00E12505">
            <w:pPr>
              <w:pStyle w:val="ConsPlusNormal"/>
              <w:ind w:firstLine="0"/>
              <w:jc w:val="both"/>
              <w:rPr>
                <w:rFonts w:ascii="Times New Roman" w:hAnsi="Times New Roman" w:cs="Times New Roman"/>
                <w:b/>
                <w:sz w:val="24"/>
                <w:szCs w:val="24"/>
              </w:rPr>
            </w:pPr>
            <w:r w:rsidRPr="00273A4B">
              <w:rPr>
                <w:rFonts w:ascii="Times New Roman" w:hAnsi="Times New Roman" w:cs="Times New Roman"/>
                <w:sz w:val="24"/>
                <w:szCs w:val="24"/>
              </w:rPr>
              <w:t>внеурочная деятельность.</w:t>
            </w:r>
          </w:p>
        </w:tc>
        <w:tc>
          <w:tcPr>
            <w:tcW w:w="2694" w:type="dxa"/>
            <w:gridSpan w:val="2"/>
          </w:tcPr>
          <w:p w:rsidR="00A84827" w:rsidRPr="00273A4B" w:rsidRDefault="00A84827" w:rsidP="00D00C13">
            <w:pPr>
              <w:spacing w:after="0" w:line="240" w:lineRule="auto"/>
              <w:jc w:val="center"/>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соответствует/</w:t>
            </w:r>
          </w:p>
          <w:p w:rsidR="00A84827" w:rsidRPr="00273A4B" w:rsidRDefault="00A84827" w:rsidP="00D00C13">
            <w:pPr>
              <w:spacing w:after="0" w:line="240" w:lineRule="auto"/>
              <w:jc w:val="center"/>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не соответствует</w:t>
            </w:r>
          </w:p>
        </w:tc>
        <w:tc>
          <w:tcPr>
            <w:tcW w:w="5468" w:type="dxa"/>
            <w:gridSpan w:val="2"/>
          </w:tcPr>
          <w:p w:rsidR="00A84827" w:rsidRPr="00273A4B" w:rsidRDefault="00A84827"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п. 15, 17, 18.3.1.</w:t>
            </w:r>
            <w:r w:rsidR="007C19E0" w:rsidRPr="00273A4B">
              <w:rPr>
                <w:rFonts w:ascii="Times New Roman" w:hAnsi="Times New Roman"/>
                <w:sz w:val="20"/>
                <w:szCs w:val="20"/>
                <w:lang w:eastAsia="ru-RU"/>
              </w:rPr>
              <w:t xml:space="preserve"> ФГОС СОО</w:t>
            </w:r>
            <w:r w:rsidRPr="00273A4B">
              <w:rPr>
                <w:rFonts w:ascii="Times New Roman" w:hAnsi="Times New Roman"/>
                <w:b/>
                <w:sz w:val="20"/>
                <w:szCs w:val="20"/>
                <w:lang w:eastAsia="ru-RU"/>
              </w:rPr>
              <w:t xml:space="preserve">, утверждённого приказом Министерства образования и науки  </w:t>
            </w:r>
            <w:r w:rsidR="007C19E0" w:rsidRPr="00273A4B">
              <w:rPr>
                <w:rFonts w:ascii="Times New Roman" w:hAnsi="Times New Roman"/>
                <w:b/>
                <w:sz w:val="20"/>
                <w:szCs w:val="20"/>
                <w:lang w:eastAsia="ru-RU"/>
              </w:rPr>
              <w:t xml:space="preserve">РФ </w:t>
            </w:r>
            <w:r w:rsidRPr="00273A4B">
              <w:rPr>
                <w:rFonts w:ascii="Times New Roman" w:hAnsi="Times New Roman"/>
                <w:b/>
                <w:sz w:val="20"/>
                <w:szCs w:val="20"/>
                <w:lang w:eastAsia="ru-RU"/>
              </w:rPr>
              <w:t>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A84827" w:rsidRPr="00273A4B" w:rsidRDefault="00A84827" w:rsidP="00D00C13">
            <w:pPr>
              <w:spacing w:after="0" w:line="240" w:lineRule="auto"/>
              <w:contextualSpacing/>
              <w:jc w:val="both"/>
              <w:rPr>
                <w:rFonts w:ascii="Times New Roman" w:hAnsi="Times New Roman"/>
                <w:b/>
                <w:sz w:val="20"/>
                <w:szCs w:val="20"/>
                <w:lang w:eastAsia="ru-RU"/>
              </w:rPr>
            </w:pPr>
          </w:p>
        </w:tc>
      </w:tr>
      <w:tr w:rsidR="00A84827" w:rsidRPr="00274AB6" w:rsidTr="00936E06">
        <w:trPr>
          <w:trHeight w:val="360"/>
        </w:trPr>
        <w:tc>
          <w:tcPr>
            <w:tcW w:w="1062" w:type="dxa"/>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val="en-US" w:eastAsia="ru-RU"/>
              </w:rPr>
              <w:t>2</w:t>
            </w:r>
            <w:r w:rsidR="00A84827">
              <w:rPr>
                <w:rFonts w:ascii="Times New Roman" w:eastAsia="Times New Roman" w:hAnsi="Times New Roman"/>
                <w:b/>
                <w:sz w:val="24"/>
                <w:szCs w:val="24"/>
                <w:lang w:eastAsia="ru-RU"/>
              </w:rPr>
              <w:t>.</w:t>
            </w:r>
          </w:p>
        </w:tc>
        <w:tc>
          <w:tcPr>
            <w:tcW w:w="6905" w:type="dxa"/>
          </w:tcPr>
          <w:p w:rsidR="00A84827" w:rsidRPr="00273A4B" w:rsidRDefault="007C19E0" w:rsidP="007C19E0">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Срок получения среднего общего образования составляет два года, для обучающихся, осваивающих основную образовательную программу в очно-заочной или </w:t>
            </w:r>
            <w:proofErr w:type="gramStart"/>
            <w:r w:rsidRPr="00273A4B">
              <w:rPr>
                <w:rFonts w:ascii="Times New Roman" w:hAnsi="Times New Roman" w:cs="Times New Roman"/>
                <w:sz w:val="24"/>
                <w:szCs w:val="24"/>
              </w:rPr>
              <w:t>заочной</w:t>
            </w:r>
            <w:proofErr w:type="gramEnd"/>
            <w:r w:rsidRPr="00273A4B">
              <w:rPr>
                <w:rFonts w:ascii="Times New Roman" w:hAnsi="Times New Roman" w:cs="Times New Roman"/>
                <w:sz w:val="24"/>
                <w:szCs w:val="24"/>
              </w:rPr>
              <w:t xml:space="preserve"> формах, независимо от применяемых образовательных технологий, увеличивается не более чем на один год.</w:t>
            </w:r>
          </w:p>
        </w:tc>
        <w:tc>
          <w:tcPr>
            <w:tcW w:w="2694" w:type="dxa"/>
            <w:gridSpan w:val="2"/>
          </w:tcPr>
          <w:p w:rsidR="00A84827" w:rsidRPr="00273A4B" w:rsidRDefault="00A84827" w:rsidP="00D00C13">
            <w:pPr>
              <w:spacing w:after="0" w:line="240" w:lineRule="auto"/>
              <w:jc w:val="center"/>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соответствует/</w:t>
            </w:r>
          </w:p>
          <w:p w:rsidR="00A84827" w:rsidRPr="00273A4B" w:rsidRDefault="00A84827" w:rsidP="00D00C13">
            <w:pPr>
              <w:spacing w:after="0" w:line="240" w:lineRule="auto"/>
              <w:jc w:val="center"/>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не соответствует</w:t>
            </w:r>
          </w:p>
        </w:tc>
        <w:tc>
          <w:tcPr>
            <w:tcW w:w="5468" w:type="dxa"/>
            <w:gridSpan w:val="2"/>
          </w:tcPr>
          <w:p w:rsidR="00A84827" w:rsidRPr="00273A4B" w:rsidRDefault="007C19E0"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п.2</w:t>
            </w:r>
            <w:r w:rsidR="00A84827" w:rsidRPr="00273A4B">
              <w:rPr>
                <w:rFonts w:ascii="Times New Roman" w:hAnsi="Times New Roman"/>
                <w:b/>
                <w:sz w:val="20"/>
                <w:szCs w:val="20"/>
                <w:lang w:eastAsia="ru-RU"/>
              </w:rPr>
              <w:t xml:space="preserve">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 xml:space="preserve">приказом Министерства образования и науки  РФ от 17 мая  2012 года  № 413 </w:t>
            </w:r>
            <w:r w:rsidRPr="00273A4B">
              <w:rPr>
                <w:rFonts w:ascii="Times New Roman" w:hAnsi="Times New Roman"/>
                <w:sz w:val="20"/>
                <w:szCs w:val="20"/>
                <w:lang w:eastAsia="ru-RU"/>
              </w:rPr>
              <w:t>«Об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60"/>
        </w:trPr>
        <w:tc>
          <w:tcPr>
            <w:tcW w:w="1062" w:type="dxa"/>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val="en-US" w:eastAsia="ru-RU"/>
              </w:rPr>
              <w:t>3</w:t>
            </w:r>
            <w:r w:rsidR="00A84827" w:rsidRPr="00274AB6">
              <w:rPr>
                <w:rFonts w:ascii="Times New Roman" w:eastAsia="Times New Roman" w:hAnsi="Times New Roman"/>
                <w:b/>
                <w:sz w:val="24"/>
                <w:szCs w:val="24"/>
                <w:lang w:eastAsia="ru-RU"/>
              </w:rPr>
              <w:t>.</w:t>
            </w:r>
          </w:p>
        </w:tc>
        <w:tc>
          <w:tcPr>
            <w:tcW w:w="6905" w:type="dxa"/>
          </w:tcPr>
          <w:p w:rsidR="00A84827" w:rsidRPr="00274AB6" w:rsidRDefault="00A84827" w:rsidP="001008C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ООП С</w:t>
            </w:r>
            <w:r w:rsidRPr="00274AB6">
              <w:rPr>
                <w:rFonts w:ascii="Times New Roman" w:eastAsia="Times New Roman" w:hAnsi="Times New Roman"/>
                <w:b/>
                <w:sz w:val="24"/>
                <w:szCs w:val="24"/>
                <w:lang w:eastAsia="ru-RU"/>
              </w:rPr>
              <w:t xml:space="preserve">ОО содержит основные разделы: </w:t>
            </w:r>
          </w:p>
          <w:p w:rsidR="00A84827" w:rsidRPr="00274AB6" w:rsidRDefault="00A84827" w:rsidP="001008CB">
            <w:pPr>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 xml:space="preserve">целевой, </w:t>
            </w:r>
          </w:p>
          <w:p w:rsidR="00A84827" w:rsidRPr="00274AB6" w:rsidRDefault="00A84827" w:rsidP="001008CB">
            <w:pPr>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 xml:space="preserve">содержательный, </w:t>
            </w:r>
          </w:p>
          <w:p w:rsidR="00A84827" w:rsidRPr="00274AB6" w:rsidRDefault="00A84827" w:rsidP="001008CB">
            <w:pPr>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организационный</w:t>
            </w:r>
            <w:r w:rsidR="001008CB">
              <w:rPr>
                <w:rFonts w:ascii="Times New Roman" w:eastAsia="Times New Roman" w:hAnsi="Times New Roman"/>
                <w:b/>
                <w:sz w:val="24"/>
                <w:szCs w:val="24"/>
                <w:lang w:eastAsia="ru-RU"/>
              </w:rPr>
              <w:t>.</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273A4B" w:rsidRDefault="007C19E0"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п.</w:t>
            </w:r>
            <w:r w:rsidR="00A84827" w:rsidRPr="00273A4B">
              <w:rPr>
                <w:rFonts w:ascii="Times New Roman" w:hAnsi="Times New Roman"/>
                <w:b/>
                <w:sz w:val="20"/>
                <w:szCs w:val="20"/>
                <w:lang w:eastAsia="ru-RU"/>
              </w:rPr>
              <w:t xml:space="preserve">14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2484"/>
        </w:trPr>
        <w:tc>
          <w:tcPr>
            <w:tcW w:w="1062" w:type="dxa"/>
            <w:tcBorders>
              <w:bottom w:val="single" w:sz="4" w:space="0" w:color="auto"/>
            </w:tcBorders>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val="en-US" w:eastAsia="ru-RU"/>
              </w:rPr>
              <w:t>4</w:t>
            </w:r>
            <w:r w:rsidR="00A84827" w:rsidRPr="00274AB6">
              <w:rPr>
                <w:rFonts w:ascii="Times New Roman" w:eastAsia="Times New Roman" w:hAnsi="Times New Roman"/>
                <w:b/>
                <w:sz w:val="24"/>
                <w:szCs w:val="24"/>
                <w:lang w:eastAsia="ru-RU"/>
              </w:rPr>
              <w:t>.</w:t>
            </w:r>
          </w:p>
        </w:tc>
        <w:tc>
          <w:tcPr>
            <w:tcW w:w="6905" w:type="dxa"/>
            <w:tcBorders>
              <w:bottom w:val="single" w:sz="4" w:space="0" w:color="auto"/>
            </w:tcBorders>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Целевой раздел ООП С</w:t>
            </w:r>
            <w:r w:rsidRPr="00274AB6">
              <w:rPr>
                <w:rFonts w:ascii="Times New Roman" w:eastAsia="Times New Roman" w:hAnsi="Times New Roman"/>
                <w:b/>
                <w:sz w:val="24"/>
                <w:szCs w:val="24"/>
                <w:lang w:eastAsia="ru-RU"/>
              </w:rPr>
              <w:t xml:space="preserve">ОО должен </w:t>
            </w:r>
            <w:r w:rsidRPr="00274AB6">
              <w:rPr>
                <w:rFonts w:ascii="Times New Roman" w:eastAsia="Times New Roman" w:hAnsi="Times New Roman"/>
                <w:sz w:val="24"/>
                <w:szCs w:val="24"/>
                <w:lang w:eastAsia="ru-RU"/>
              </w:rPr>
              <w:t>определять общее назначение, цели, задачи и планиру</w:t>
            </w:r>
            <w:r>
              <w:rPr>
                <w:rFonts w:ascii="Times New Roman" w:eastAsia="Times New Roman" w:hAnsi="Times New Roman"/>
                <w:sz w:val="24"/>
                <w:szCs w:val="24"/>
                <w:lang w:eastAsia="ru-RU"/>
              </w:rPr>
              <w:t>емые результаты реализации ООП С</w:t>
            </w:r>
            <w:r w:rsidRPr="00274AB6">
              <w:rPr>
                <w:rFonts w:ascii="Times New Roman" w:eastAsia="Times New Roman" w:hAnsi="Times New Roman"/>
                <w:sz w:val="24"/>
                <w:szCs w:val="24"/>
                <w:lang w:eastAsia="ru-RU"/>
              </w:rPr>
              <w:t>ОО, а также способы определения достижения этих целей и результатов</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Целевой раздел должен содержать:</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 xml:space="preserve">пояснительную записку, </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sz w:val="24"/>
                <w:szCs w:val="24"/>
                <w:lang w:eastAsia="ru-RU"/>
              </w:rPr>
              <w:t xml:space="preserve">планируемые результаты освоения </w:t>
            </w:r>
            <w:proofErr w:type="gramStart"/>
            <w:r w:rsidRPr="00274AB6">
              <w:rPr>
                <w:rFonts w:ascii="Times New Roman" w:eastAsia="Times New Roman" w:hAnsi="Times New Roman"/>
                <w:sz w:val="24"/>
                <w:szCs w:val="24"/>
                <w:lang w:eastAsia="ru-RU"/>
              </w:rPr>
              <w:t>обучающимися</w:t>
            </w:r>
            <w:proofErr w:type="gramEnd"/>
            <w:r w:rsidRPr="00274AB6">
              <w:rPr>
                <w:rFonts w:ascii="Times New Roman" w:eastAsia="Times New Roman" w:hAnsi="Times New Roman"/>
                <w:sz w:val="24"/>
                <w:szCs w:val="24"/>
                <w:lang w:eastAsia="ru-RU"/>
              </w:rPr>
              <w:t xml:space="preserve"> ООП </w:t>
            </w:r>
            <w:r>
              <w:rPr>
                <w:rFonts w:ascii="Times New Roman" w:eastAsia="Times New Roman" w:hAnsi="Times New Roman"/>
                <w:sz w:val="24"/>
                <w:szCs w:val="24"/>
                <w:lang w:eastAsia="ru-RU"/>
              </w:rPr>
              <w:t>С</w:t>
            </w:r>
            <w:r w:rsidRPr="00274AB6">
              <w:rPr>
                <w:rFonts w:ascii="Times New Roman" w:eastAsia="Times New Roman" w:hAnsi="Times New Roman"/>
                <w:sz w:val="24"/>
                <w:szCs w:val="24"/>
                <w:lang w:eastAsia="ru-RU"/>
              </w:rPr>
              <w:t xml:space="preserve">ОО, систему оценки достижения планируемых результатов освоения ООП </w:t>
            </w:r>
            <w:r>
              <w:rPr>
                <w:rFonts w:ascii="Times New Roman" w:eastAsia="Times New Roman" w:hAnsi="Times New Roman"/>
                <w:sz w:val="24"/>
                <w:szCs w:val="24"/>
                <w:lang w:eastAsia="ru-RU"/>
              </w:rPr>
              <w:t>С</w:t>
            </w:r>
            <w:r w:rsidRPr="00274AB6">
              <w:rPr>
                <w:rFonts w:ascii="Times New Roman" w:eastAsia="Times New Roman" w:hAnsi="Times New Roman"/>
                <w:sz w:val="24"/>
                <w:szCs w:val="24"/>
                <w:lang w:eastAsia="ru-RU"/>
              </w:rPr>
              <w:t>ОО</w:t>
            </w:r>
          </w:p>
        </w:tc>
        <w:tc>
          <w:tcPr>
            <w:tcW w:w="2694" w:type="dxa"/>
            <w:gridSpan w:val="2"/>
            <w:tcBorders>
              <w:bottom w:val="single" w:sz="4" w:space="0" w:color="auto"/>
            </w:tcBorders>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Borders>
              <w:bottom w:val="single" w:sz="4" w:space="0" w:color="auto"/>
            </w:tcBorders>
          </w:tcPr>
          <w:p w:rsidR="00A84827" w:rsidRPr="00273A4B" w:rsidRDefault="00A84827" w:rsidP="00D00C13">
            <w:pPr>
              <w:spacing w:after="0" w:line="240" w:lineRule="auto"/>
              <w:contextualSpacing/>
              <w:jc w:val="both"/>
              <w:rPr>
                <w:rFonts w:ascii="Times New Roman" w:hAnsi="Times New Roman"/>
                <w:b/>
              </w:rPr>
            </w:pPr>
            <w:r w:rsidRPr="00273A4B">
              <w:rPr>
                <w:rFonts w:ascii="Times New Roman" w:hAnsi="Times New Roman"/>
                <w:b/>
                <w:sz w:val="20"/>
                <w:szCs w:val="20"/>
                <w:lang w:eastAsia="ru-RU"/>
              </w:rPr>
              <w:t xml:space="preserve">п. 14 </w:t>
            </w:r>
            <w:r w:rsidR="001008CB" w:rsidRPr="009079C1">
              <w:rPr>
                <w:rFonts w:ascii="Times New Roman" w:hAnsi="Times New Roman"/>
                <w:b/>
                <w:sz w:val="20"/>
                <w:szCs w:val="20"/>
                <w:lang w:eastAsia="ru-RU"/>
              </w:rPr>
              <w:t>ФГОС СОО</w:t>
            </w:r>
            <w:r w:rsidR="001008CB" w:rsidRPr="00273A4B">
              <w:rPr>
                <w:rFonts w:ascii="Times New Roman" w:hAnsi="Times New Roman"/>
                <w:sz w:val="20"/>
                <w:szCs w:val="20"/>
                <w:lang w:eastAsia="ru-RU"/>
              </w:rPr>
              <w:t xml:space="preserve">, утверждённого </w:t>
            </w:r>
            <w:r w:rsidR="001008CB" w:rsidRPr="009079C1">
              <w:rPr>
                <w:rFonts w:ascii="Times New Roman" w:hAnsi="Times New Roman"/>
                <w:b/>
                <w:sz w:val="20"/>
                <w:szCs w:val="20"/>
                <w:lang w:eastAsia="ru-RU"/>
              </w:rPr>
              <w:t>приказом Министерства образования и науки  РФ от 17 мая  2012 года  № 413</w:t>
            </w:r>
            <w:r w:rsidR="001008CB"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210"/>
        </w:trPr>
        <w:tc>
          <w:tcPr>
            <w:tcW w:w="1062" w:type="dxa"/>
            <w:vMerge w:val="restart"/>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1.</w:t>
            </w:r>
            <w:r w:rsidR="002128A6">
              <w:rPr>
                <w:rFonts w:ascii="Times New Roman" w:eastAsia="Times New Roman" w:hAnsi="Times New Roman"/>
                <w:b/>
                <w:sz w:val="24"/>
                <w:szCs w:val="24"/>
                <w:lang w:val="en-US" w:eastAsia="ru-RU"/>
              </w:rPr>
              <w:t>4</w:t>
            </w:r>
            <w:r w:rsidRPr="00274AB6">
              <w:rPr>
                <w:rFonts w:ascii="Times New Roman" w:eastAsia="Times New Roman" w:hAnsi="Times New Roman"/>
                <w:b/>
                <w:sz w:val="24"/>
                <w:szCs w:val="24"/>
                <w:lang w:eastAsia="ru-RU"/>
              </w:rPr>
              <w:t>.1.</w:t>
            </w:r>
          </w:p>
        </w:tc>
        <w:tc>
          <w:tcPr>
            <w:tcW w:w="6905" w:type="dxa"/>
          </w:tcPr>
          <w:p w:rsidR="00A84827" w:rsidRPr="00274AB6" w:rsidRDefault="00A84827" w:rsidP="00D00C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Пояснительная записка ООП С</w:t>
            </w:r>
            <w:r w:rsidRPr="00274AB6">
              <w:rPr>
                <w:rFonts w:ascii="Times New Roman" w:eastAsia="Times New Roman" w:hAnsi="Times New Roman"/>
                <w:b/>
                <w:sz w:val="24"/>
                <w:szCs w:val="24"/>
                <w:lang w:eastAsia="ru-RU"/>
              </w:rPr>
              <w:t>ОО должна содержать:</w:t>
            </w:r>
          </w:p>
        </w:tc>
        <w:tc>
          <w:tcPr>
            <w:tcW w:w="2694" w:type="dxa"/>
            <w:gridSpan w:val="2"/>
            <w:vMerge w:val="restart"/>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val="restart"/>
          </w:tcPr>
          <w:p w:rsidR="00A84827" w:rsidRPr="00273A4B" w:rsidRDefault="002128A6" w:rsidP="00D00C13">
            <w:pPr>
              <w:spacing w:after="0" w:line="240" w:lineRule="auto"/>
              <w:contextualSpacing/>
              <w:jc w:val="both"/>
              <w:rPr>
                <w:rFonts w:ascii="Times New Roman" w:eastAsia="Times New Roman" w:hAnsi="Times New Roman"/>
                <w:sz w:val="20"/>
                <w:szCs w:val="20"/>
                <w:lang w:eastAsia="ru-RU"/>
              </w:rPr>
            </w:pPr>
            <w:r>
              <w:rPr>
                <w:rFonts w:ascii="Times New Roman" w:hAnsi="Times New Roman"/>
                <w:b/>
                <w:sz w:val="20"/>
                <w:szCs w:val="20"/>
                <w:lang w:eastAsia="ru-RU"/>
              </w:rPr>
              <w:t>п. 18.1.1</w:t>
            </w:r>
            <w:r w:rsidR="00A84827" w:rsidRPr="00273A4B">
              <w:rPr>
                <w:rFonts w:ascii="Times New Roman" w:hAnsi="Times New Roman"/>
                <w:b/>
                <w:sz w:val="20"/>
                <w:szCs w:val="20"/>
                <w:lang w:eastAsia="ru-RU"/>
              </w:rPr>
              <w:t xml:space="preserve"> </w:t>
            </w:r>
            <w:r w:rsidR="001008CB" w:rsidRPr="009079C1">
              <w:rPr>
                <w:rFonts w:ascii="Times New Roman" w:hAnsi="Times New Roman"/>
                <w:b/>
                <w:sz w:val="20"/>
                <w:szCs w:val="20"/>
                <w:lang w:eastAsia="ru-RU"/>
              </w:rPr>
              <w:t>ФГОС СОО</w:t>
            </w:r>
            <w:r w:rsidR="001008CB" w:rsidRPr="00273A4B">
              <w:rPr>
                <w:rFonts w:ascii="Times New Roman" w:hAnsi="Times New Roman"/>
                <w:sz w:val="20"/>
                <w:szCs w:val="20"/>
                <w:lang w:eastAsia="ru-RU"/>
              </w:rPr>
              <w:t xml:space="preserve">, утверждённого </w:t>
            </w:r>
            <w:r w:rsidR="001008CB" w:rsidRPr="009079C1">
              <w:rPr>
                <w:rFonts w:ascii="Times New Roman" w:hAnsi="Times New Roman"/>
                <w:b/>
                <w:sz w:val="20"/>
                <w:szCs w:val="20"/>
                <w:lang w:eastAsia="ru-RU"/>
              </w:rPr>
              <w:t>приказом Министерства образования и науки  РФ от 17 мая  2012 года  № 413</w:t>
            </w:r>
            <w:r w:rsidR="001008CB"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232"/>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274AB6">
              <w:rPr>
                <w:rFonts w:ascii="Times New Roman" w:eastAsia="Times New Roman" w:hAnsi="Times New Roman"/>
                <w:color w:val="000000"/>
                <w:sz w:val="24"/>
                <w:szCs w:val="24"/>
                <w:lang w:eastAsia="ru-RU"/>
              </w:rPr>
              <w:t>1) цель и зад</w:t>
            </w:r>
            <w:r>
              <w:rPr>
                <w:rFonts w:ascii="Times New Roman" w:eastAsia="Times New Roman" w:hAnsi="Times New Roman"/>
                <w:color w:val="000000"/>
                <w:sz w:val="24"/>
                <w:szCs w:val="24"/>
                <w:lang w:eastAsia="ru-RU"/>
              </w:rPr>
              <w:t>ачи реализации ООП С</w:t>
            </w:r>
            <w:r w:rsidRPr="00274AB6">
              <w:rPr>
                <w:rFonts w:ascii="Times New Roman" w:eastAsia="Times New Roman" w:hAnsi="Times New Roman"/>
                <w:color w:val="000000"/>
                <w:sz w:val="24"/>
                <w:szCs w:val="24"/>
                <w:lang w:eastAsia="ru-RU"/>
              </w:rPr>
              <w:t>ОО конкретизированные в со</w:t>
            </w:r>
            <w:r>
              <w:rPr>
                <w:rFonts w:ascii="Times New Roman" w:eastAsia="Times New Roman" w:hAnsi="Times New Roman"/>
                <w:color w:val="000000"/>
                <w:sz w:val="24"/>
                <w:szCs w:val="24"/>
                <w:lang w:eastAsia="ru-RU"/>
              </w:rPr>
              <w:t>ответствии с требованиями ФГОС С</w:t>
            </w:r>
            <w:r w:rsidRPr="00274AB6">
              <w:rPr>
                <w:rFonts w:ascii="Times New Roman" w:eastAsia="Times New Roman" w:hAnsi="Times New Roman"/>
                <w:color w:val="000000"/>
                <w:sz w:val="24"/>
                <w:szCs w:val="24"/>
                <w:lang w:eastAsia="ru-RU"/>
              </w:rPr>
              <w:t>ОО  к результ</w:t>
            </w:r>
            <w:r>
              <w:rPr>
                <w:rFonts w:ascii="Times New Roman" w:eastAsia="Times New Roman" w:hAnsi="Times New Roman"/>
                <w:color w:val="000000"/>
                <w:sz w:val="24"/>
                <w:szCs w:val="24"/>
                <w:lang w:eastAsia="ru-RU"/>
              </w:rPr>
              <w:t>атам освоения обучающимися ООП С</w:t>
            </w:r>
            <w:r w:rsidRPr="00274AB6">
              <w:rPr>
                <w:rFonts w:ascii="Times New Roman" w:eastAsia="Times New Roman" w:hAnsi="Times New Roman"/>
                <w:color w:val="000000"/>
                <w:sz w:val="24"/>
                <w:szCs w:val="24"/>
                <w:lang w:eastAsia="ru-RU"/>
              </w:rPr>
              <w:t>ОО</w:t>
            </w:r>
          </w:p>
        </w:tc>
        <w:tc>
          <w:tcPr>
            <w:tcW w:w="2694" w:type="dxa"/>
            <w:gridSpan w:val="2"/>
            <w:vMerge/>
          </w:tcPr>
          <w:p w:rsidR="00A84827" w:rsidRPr="00274AB6" w:rsidRDefault="00A84827" w:rsidP="00D00C13">
            <w:pPr>
              <w:spacing w:after="0"/>
              <w:jc w:val="center"/>
              <w:rPr>
                <w:rFonts w:ascii="Times New Roman" w:eastAsia="Times New Roman" w:hAnsi="Times New Roman"/>
                <w:sz w:val="24"/>
                <w:szCs w:val="24"/>
                <w:lang w:eastAsia="ru-RU"/>
              </w:rPr>
            </w:pP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232"/>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spacing w:after="0" w:line="240" w:lineRule="auto"/>
              <w:jc w:val="both"/>
              <w:rPr>
                <w:rFonts w:ascii="Times New Roman" w:eastAsia="Times New Roman" w:hAnsi="Times New Roman"/>
                <w:b/>
                <w:color w:val="000000"/>
                <w:sz w:val="24"/>
                <w:szCs w:val="24"/>
                <w:lang w:eastAsia="ru-RU"/>
              </w:rPr>
            </w:pPr>
            <w:r w:rsidRPr="00274AB6">
              <w:rPr>
                <w:rFonts w:ascii="Times New Roman" w:eastAsia="Times New Roman" w:hAnsi="Times New Roman"/>
                <w:color w:val="000000"/>
                <w:sz w:val="24"/>
                <w:szCs w:val="24"/>
                <w:lang w:eastAsia="ru-RU"/>
              </w:rPr>
              <w:t>2) принцип</w:t>
            </w:r>
            <w:r>
              <w:rPr>
                <w:rFonts w:ascii="Times New Roman" w:eastAsia="Times New Roman" w:hAnsi="Times New Roman"/>
                <w:color w:val="000000"/>
                <w:sz w:val="24"/>
                <w:szCs w:val="24"/>
                <w:lang w:eastAsia="ru-RU"/>
              </w:rPr>
              <w:t>ы и подходы к формированию ООП С</w:t>
            </w:r>
            <w:r w:rsidRPr="00274AB6">
              <w:rPr>
                <w:rFonts w:ascii="Times New Roman" w:eastAsia="Times New Roman" w:hAnsi="Times New Roman"/>
                <w:color w:val="000000"/>
                <w:sz w:val="24"/>
                <w:szCs w:val="24"/>
                <w:lang w:eastAsia="ru-RU"/>
              </w:rPr>
              <w:t>ОО</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232"/>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E0670C" w:rsidRDefault="00C93CA8" w:rsidP="00D00C1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00A84827" w:rsidRPr="00E0670C">
              <w:rPr>
                <w:rFonts w:ascii="Times New Roman" w:hAnsi="Times New Roman" w:cs="Times New Roman"/>
                <w:sz w:val="24"/>
                <w:szCs w:val="24"/>
              </w:rPr>
              <w:t>общую характеристику основной образовательной программы;</w:t>
            </w:r>
          </w:p>
          <w:p w:rsidR="00A84827" w:rsidRPr="00E0670C" w:rsidRDefault="00A84827" w:rsidP="00D00C13">
            <w:pPr>
              <w:spacing w:after="0" w:line="240" w:lineRule="auto"/>
              <w:jc w:val="both"/>
              <w:rPr>
                <w:rFonts w:ascii="Times New Roman" w:eastAsia="Times New Roman" w:hAnsi="Times New Roman"/>
                <w:color w:val="000000"/>
                <w:sz w:val="24"/>
                <w:szCs w:val="24"/>
                <w:lang w:eastAsia="ru-RU"/>
              </w:rPr>
            </w:pP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232"/>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E0670C" w:rsidRDefault="00A84827" w:rsidP="00D00C13">
            <w:pPr>
              <w:pStyle w:val="ConsPlusNormal"/>
              <w:ind w:firstLine="0"/>
              <w:jc w:val="both"/>
              <w:rPr>
                <w:rFonts w:ascii="Times New Roman" w:hAnsi="Times New Roman" w:cs="Times New Roman"/>
                <w:sz w:val="24"/>
                <w:szCs w:val="24"/>
              </w:rPr>
            </w:pPr>
            <w:r w:rsidRPr="00E0670C">
              <w:rPr>
                <w:rFonts w:ascii="Times New Roman" w:hAnsi="Times New Roman" w:cs="Times New Roman"/>
                <w:sz w:val="24"/>
                <w:szCs w:val="24"/>
              </w:rPr>
              <w:t>4) общие подходы к организации внеурочной деятельности.</w:t>
            </w:r>
          </w:p>
          <w:p w:rsidR="00A84827" w:rsidRPr="00E0670C" w:rsidRDefault="00A84827" w:rsidP="00D00C13">
            <w:pPr>
              <w:pStyle w:val="ConsPlusNormal"/>
              <w:ind w:firstLine="540"/>
              <w:jc w:val="both"/>
              <w:rPr>
                <w:rFonts w:ascii="Times New Roman" w:hAnsi="Times New Roman" w:cs="Times New Roman"/>
                <w:sz w:val="24"/>
                <w:szCs w:val="24"/>
              </w:rPr>
            </w:pP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12"/>
        </w:trPr>
        <w:tc>
          <w:tcPr>
            <w:tcW w:w="1062" w:type="dxa"/>
            <w:vMerge w:val="restart"/>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1.</w:t>
            </w:r>
            <w:r w:rsidR="002128A6">
              <w:rPr>
                <w:rFonts w:ascii="Times New Roman" w:eastAsia="Times New Roman" w:hAnsi="Times New Roman"/>
                <w:b/>
                <w:sz w:val="24"/>
                <w:szCs w:val="24"/>
                <w:lang w:val="en-US" w:eastAsia="ru-RU"/>
              </w:rPr>
              <w:t>4</w:t>
            </w:r>
            <w:r w:rsidRPr="00274AB6">
              <w:rPr>
                <w:rFonts w:ascii="Times New Roman" w:eastAsia="Times New Roman" w:hAnsi="Times New Roman"/>
                <w:b/>
                <w:sz w:val="24"/>
                <w:szCs w:val="24"/>
                <w:lang w:eastAsia="ru-RU"/>
              </w:rPr>
              <w:t>.2.</w:t>
            </w:r>
          </w:p>
        </w:tc>
        <w:tc>
          <w:tcPr>
            <w:tcW w:w="6905" w:type="dxa"/>
          </w:tcPr>
          <w:p w:rsidR="00A84827" w:rsidRPr="00274AB6" w:rsidRDefault="00A84827" w:rsidP="00D00C13">
            <w:pPr>
              <w:spacing w:after="0" w:line="240" w:lineRule="auto"/>
              <w:jc w:val="both"/>
              <w:rPr>
                <w:rFonts w:ascii="Times New Roman" w:hAnsi="Times New Roman"/>
                <w:sz w:val="24"/>
                <w:szCs w:val="24"/>
                <w:lang w:eastAsia="ru-RU"/>
              </w:rPr>
            </w:pPr>
            <w:r w:rsidRPr="00274AB6">
              <w:rPr>
                <w:rFonts w:ascii="Times New Roman" w:eastAsia="Times New Roman" w:hAnsi="Times New Roman"/>
                <w:b/>
                <w:sz w:val="24"/>
                <w:szCs w:val="24"/>
                <w:lang w:eastAsia="ru-RU"/>
              </w:rPr>
              <w:t xml:space="preserve">Планируемые результаты освоения </w:t>
            </w:r>
            <w:proofErr w:type="gramStart"/>
            <w:r w:rsidRPr="00274AB6">
              <w:rPr>
                <w:rFonts w:ascii="Times New Roman" w:eastAsia="Times New Roman" w:hAnsi="Times New Roman"/>
                <w:b/>
                <w:sz w:val="24"/>
                <w:szCs w:val="24"/>
                <w:lang w:eastAsia="ru-RU"/>
              </w:rPr>
              <w:t>обучающи</w:t>
            </w:r>
            <w:r>
              <w:rPr>
                <w:rFonts w:ascii="Times New Roman" w:eastAsia="Times New Roman" w:hAnsi="Times New Roman"/>
                <w:b/>
                <w:sz w:val="24"/>
                <w:szCs w:val="24"/>
                <w:lang w:eastAsia="ru-RU"/>
              </w:rPr>
              <w:t>мися</w:t>
            </w:r>
            <w:proofErr w:type="gramEnd"/>
            <w:r>
              <w:rPr>
                <w:rFonts w:ascii="Times New Roman" w:eastAsia="Times New Roman" w:hAnsi="Times New Roman"/>
                <w:b/>
                <w:sz w:val="24"/>
                <w:szCs w:val="24"/>
                <w:lang w:eastAsia="ru-RU"/>
              </w:rPr>
              <w:t xml:space="preserve"> ООП С</w:t>
            </w:r>
            <w:r w:rsidRPr="00274AB6">
              <w:rPr>
                <w:rFonts w:ascii="Times New Roman" w:eastAsia="Times New Roman" w:hAnsi="Times New Roman"/>
                <w:b/>
                <w:sz w:val="24"/>
                <w:szCs w:val="24"/>
                <w:lang w:eastAsia="ru-RU"/>
              </w:rPr>
              <w:t>ОО должны:</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val="restart"/>
          </w:tcPr>
          <w:p w:rsidR="00A84827" w:rsidRPr="001008CB" w:rsidRDefault="00A84827" w:rsidP="001008CB">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rPr>
              <w:t xml:space="preserve">п. 18.1.2. </w:t>
            </w:r>
            <w:r w:rsidR="001008CB" w:rsidRPr="009079C1">
              <w:rPr>
                <w:rFonts w:ascii="Times New Roman" w:hAnsi="Times New Roman"/>
                <w:b/>
                <w:sz w:val="20"/>
              </w:rPr>
              <w:t>ФГОС СОО</w:t>
            </w:r>
            <w:r w:rsidR="001008CB" w:rsidRPr="00273A4B">
              <w:rPr>
                <w:rFonts w:ascii="Times New Roman" w:hAnsi="Times New Roman"/>
                <w:sz w:val="20"/>
              </w:rPr>
              <w:t xml:space="preserve">, утверждённого </w:t>
            </w:r>
            <w:r w:rsidR="001008CB" w:rsidRPr="009079C1">
              <w:rPr>
                <w:rFonts w:ascii="Times New Roman" w:hAnsi="Times New Roman"/>
                <w:b/>
                <w:sz w:val="20"/>
              </w:rPr>
              <w:t>приказом Министерства образования и науки  РФ от 17 мая  2012 года  № 413</w:t>
            </w:r>
            <w:r w:rsidR="001008CB" w:rsidRPr="00273A4B">
              <w:rPr>
                <w:rFonts w:ascii="Times New Roman" w:hAnsi="Times New Roman"/>
                <w:sz w:val="20"/>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822"/>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C93CA8" w:rsidRDefault="00A84827" w:rsidP="00D00C13">
            <w:pPr>
              <w:spacing w:after="0" w:line="240" w:lineRule="auto"/>
              <w:jc w:val="both"/>
              <w:rPr>
                <w:rFonts w:ascii="Times New Roman" w:eastAsia="Times New Roman" w:hAnsi="Times New Roman"/>
                <w:b/>
                <w:sz w:val="24"/>
                <w:szCs w:val="24"/>
                <w:lang w:eastAsia="ru-RU"/>
              </w:rPr>
            </w:pPr>
            <w:r w:rsidRPr="00E0670C">
              <w:rPr>
                <w:rFonts w:ascii="Times New Roman" w:eastAsia="Times New Roman" w:hAnsi="Times New Roman"/>
                <w:sz w:val="24"/>
                <w:szCs w:val="24"/>
                <w:lang w:eastAsia="ru-RU"/>
              </w:rPr>
              <w:t>1) обеспечивать связь между требованиями ФГОС СОО, образовательной деятельностью и системой оценки результатов освоения ООП СОО</w:t>
            </w:r>
            <w:r w:rsidR="00C93CA8" w:rsidRPr="00C93CA8">
              <w:rPr>
                <w:rFonts w:ascii="Times New Roman" w:eastAsia="Times New Roman" w:hAnsi="Times New Roman"/>
                <w:sz w:val="24"/>
                <w:szCs w:val="24"/>
                <w:lang w:eastAsia="ru-RU"/>
              </w:rPr>
              <w:t>?</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E0670C" w:rsidRDefault="00A84827" w:rsidP="00F822BB">
            <w:pPr>
              <w:pStyle w:val="ConsPlusNormal"/>
              <w:ind w:firstLine="0"/>
              <w:jc w:val="both"/>
              <w:rPr>
                <w:rFonts w:ascii="Times New Roman" w:hAnsi="Times New Roman" w:cs="Times New Roman"/>
                <w:sz w:val="24"/>
                <w:szCs w:val="24"/>
              </w:rPr>
            </w:pPr>
            <w:r w:rsidRPr="00E0670C">
              <w:rPr>
                <w:rFonts w:ascii="Times New Roman" w:hAnsi="Times New Roman" w:cs="Times New Roman"/>
                <w:sz w:val="24"/>
                <w:szCs w:val="24"/>
              </w:rPr>
              <w:t xml:space="preserve">2) являться содержательной и </w:t>
            </w:r>
            <w:proofErr w:type="spellStart"/>
            <w:r w:rsidRPr="00E0670C">
              <w:rPr>
                <w:rFonts w:ascii="Times New Roman" w:hAnsi="Times New Roman" w:cs="Times New Roman"/>
                <w:sz w:val="24"/>
                <w:szCs w:val="24"/>
              </w:rPr>
              <w:t>критериальной</w:t>
            </w:r>
            <w:proofErr w:type="spellEnd"/>
            <w:r w:rsidRPr="00E0670C">
              <w:rPr>
                <w:rFonts w:ascii="Times New Roman" w:hAnsi="Times New Roman" w:cs="Times New Roman"/>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w:t>
            </w:r>
            <w:r w:rsidR="00F822BB">
              <w:rPr>
                <w:rFonts w:ascii="Times New Roman" w:hAnsi="Times New Roman" w:cs="Times New Roman"/>
                <w:sz w:val="24"/>
                <w:szCs w:val="24"/>
              </w:rPr>
              <w:t xml:space="preserve"> рабочей программы</w:t>
            </w:r>
            <w:r w:rsidRPr="00E0670C">
              <w:rPr>
                <w:rFonts w:ascii="Times New Roman" w:hAnsi="Times New Roman" w:cs="Times New Roman"/>
                <w:sz w:val="24"/>
                <w:szCs w:val="24"/>
              </w:rPr>
              <w:t xml:space="preserve"> воспитания, а также для системы оценки качества освоения обучающимися ООП СОО в соответствии с требованиями ФГОС СОО.</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E0670C"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670C">
              <w:rPr>
                <w:rFonts w:ascii="Times New Roman" w:eastAsia="Times New Roman" w:hAnsi="Times New Roman"/>
                <w:sz w:val="24"/>
                <w:szCs w:val="24"/>
                <w:lang w:eastAsia="ru-RU"/>
              </w:rPr>
              <w:t xml:space="preserve">Структура и содержание планируемых результатов освоения ООП СОО должны адекватно отражать требования ФГОС СОО, </w:t>
            </w:r>
            <w:r w:rsidRPr="00E0670C">
              <w:rPr>
                <w:rFonts w:ascii="Times New Roman" w:hAnsi="Times New Roman"/>
                <w:sz w:val="24"/>
                <w:szCs w:val="24"/>
              </w:rPr>
              <w:t>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273A4B" w:rsidRDefault="00A84827" w:rsidP="00D00C13">
            <w:pPr>
              <w:spacing w:after="0" w:line="240" w:lineRule="auto"/>
              <w:contextualSpacing/>
              <w:jc w:val="both"/>
              <w:rPr>
                <w:rFonts w:ascii="Times New Roman" w:eastAsia="Times New Roman" w:hAnsi="Times New Roman"/>
                <w:sz w:val="24"/>
                <w:szCs w:val="24"/>
                <w:lang w:eastAsia="ru-RU"/>
              </w:rPr>
            </w:pPr>
            <w:r w:rsidRPr="00273A4B">
              <w:rPr>
                <w:rFonts w:ascii="Times New Roman" w:hAnsi="Times New Roman"/>
                <w:b/>
                <w:sz w:val="20"/>
                <w:szCs w:val="20"/>
              </w:rPr>
              <w:t xml:space="preserve">п. 18.1.2. </w:t>
            </w:r>
            <w:r w:rsidR="001008CB" w:rsidRPr="009079C1">
              <w:rPr>
                <w:rFonts w:ascii="Times New Roman" w:hAnsi="Times New Roman"/>
                <w:b/>
                <w:sz w:val="20"/>
                <w:szCs w:val="20"/>
                <w:lang w:eastAsia="ru-RU"/>
              </w:rPr>
              <w:t>ФГОС СОО</w:t>
            </w:r>
            <w:r w:rsidR="001008CB" w:rsidRPr="00273A4B">
              <w:rPr>
                <w:rFonts w:ascii="Times New Roman" w:hAnsi="Times New Roman"/>
                <w:sz w:val="20"/>
                <w:szCs w:val="20"/>
                <w:lang w:eastAsia="ru-RU"/>
              </w:rPr>
              <w:t xml:space="preserve">, утверждённого </w:t>
            </w:r>
            <w:r w:rsidR="001008CB" w:rsidRPr="009079C1">
              <w:rPr>
                <w:rFonts w:ascii="Times New Roman" w:hAnsi="Times New Roman"/>
                <w:b/>
                <w:sz w:val="20"/>
                <w:szCs w:val="20"/>
                <w:lang w:eastAsia="ru-RU"/>
              </w:rPr>
              <w:t>приказом Министерства образования и науки  РФ от 17 мая  2012 года  № 413</w:t>
            </w:r>
            <w:r w:rsidR="001008CB"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E0670C" w:rsidRDefault="00A84827" w:rsidP="00D00C13">
            <w:pPr>
              <w:pStyle w:val="ConsPlusNormal"/>
              <w:ind w:firstLine="0"/>
              <w:jc w:val="both"/>
              <w:rPr>
                <w:rFonts w:ascii="Times New Roman" w:hAnsi="Times New Roman" w:cs="Times New Roman"/>
                <w:sz w:val="24"/>
                <w:szCs w:val="24"/>
              </w:rPr>
            </w:pPr>
            <w:r w:rsidRPr="00E0670C">
              <w:rPr>
                <w:rFonts w:ascii="Times New Roman" w:hAnsi="Times New Roman" w:cs="Times New Roman"/>
                <w:sz w:val="24"/>
                <w:szCs w:val="24"/>
              </w:rPr>
              <w:t xml:space="preserve">Планируемые результаты освоения </w:t>
            </w:r>
            <w:proofErr w:type="gramStart"/>
            <w:r w:rsidRPr="00E0670C">
              <w:rPr>
                <w:rFonts w:ascii="Times New Roman" w:hAnsi="Times New Roman" w:cs="Times New Roman"/>
                <w:sz w:val="24"/>
                <w:szCs w:val="24"/>
              </w:rPr>
              <w:t>обучающимися</w:t>
            </w:r>
            <w:proofErr w:type="gramEnd"/>
            <w:r w:rsidRPr="00E0670C">
              <w:rPr>
                <w:rFonts w:ascii="Times New Roman" w:hAnsi="Times New Roman" w:cs="Times New Roman"/>
                <w:sz w:val="24"/>
                <w:szCs w:val="24"/>
              </w:rPr>
              <w:t xml:space="preserve"> </w:t>
            </w:r>
            <w:r>
              <w:rPr>
                <w:rFonts w:ascii="Times New Roman" w:hAnsi="Times New Roman" w:cs="Times New Roman"/>
                <w:sz w:val="24"/>
                <w:szCs w:val="24"/>
              </w:rPr>
              <w:t xml:space="preserve">ООП СОО </w:t>
            </w:r>
            <w:r w:rsidRPr="00E0670C">
              <w:rPr>
                <w:rFonts w:ascii="Times New Roman" w:hAnsi="Times New Roman" w:cs="Times New Roman"/>
                <w:sz w:val="24"/>
                <w:szCs w:val="24"/>
              </w:rPr>
              <w:t xml:space="preserve">должны уточнять и конкретизировать общее понимание личностных, </w:t>
            </w:r>
            <w:proofErr w:type="spellStart"/>
            <w:r w:rsidRPr="00E0670C">
              <w:rPr>
                <w:rFonts w:ascii="Times New Roman" w:hAnsi="Times New Roman" w:cs="Times New Roman"/>
                <w:sz w:val="24"/>
                <w:szCs w:val="24"/>
              </w:rPr>
              <w:t>метапредметных</w:t>
            </w:r>
            <w:proofErr w:type="spellEnd"/>
            <w:r w:rsidRPr="00E0670C">
              <w:rPr>
                <w:rFonts w:ascii="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w:t>
            </w:r>
            <w:r>
              <w:rPr>
                <w:rFonts w:ascii="Times New Roman" w:hAnsi="Times New Roman" w:cs="Times New Roman"/>
                <w:sz w:val="24"/>
                <w:szCs w:val="24"/>
              </w:rPr>
              <w:t>нки достижения этих результатов</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273A4B" w:rsidRDefault="00A84827"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rPr>
              <w:t xml:space="preserve">п. 18.1.2. </w:t>
            </w:r>
            <w:r w:rsidR="001008CB" w:rsidRPr="009079C1">
              <w:rPr>
                <w:rFonts w:ascii="Times New Roman" w:hAnsi="Times New Roman"/>
                <w:b/>
                <w:sz w:val="20"/>
                <w:szCs w:val="20"/>
              </w:rPr>
              <w:t>ФГОС СОО</w:t>
            </w:r>
            <w:r w:rsidR="001008CB" w:rsidRPr="00273A4B">
              <w:rPr>
                <w:rFonts w:ascii="Times New Roman" w:hAnsi="Times New Roman"/>
                <w:sz w:val="20"/>
                <w:szCs w:val="20"/>
              </w:rPr>
              <w:t xml:space="preserve">, утверждённого </w:t>
            </w:r>
            <w:r w:rsidR="001008CB" w:rsidRPr="009079C1">
              <w:rPr>
                <w:rFonts w:ascii="Times New Roman" w:hAnsi="Times New Roman"/>
                <w:b/>
                <w:sz w:val="20"/>
                <w:szCs w:val="20"/>
              </w:rPr>
              <w:t>приказом Министерства образования и науки  РФ от 17 мая  2012 года  № 413</w:t>
            </w:r>
            <w:r w:rsidR="001008CB" w:rsidRPr="00273A4B">
              <w:rPr>
                <w:rFonts w:ascii="Times New Roman" w:hAnsi="Times New Roman"/>
                <w:sz w:val="20"/>
                <w:szCs w:val="20"/>
              </w:rPr>
              <w:t xml:space="preserve"> «Об утверждении федерального государственного образовательного стандарта среднего общего образования»</w:t>
            </w:r>
            <w:r w:rsidRPr="00273A4B">
              <w:rPr>
                <w:rFonts w:ascii="Times New Roman" w:hAnsi="Times New Roman"/>
                <w:b/>
                <w:sz w:val="20"/>
                <w:szCs w:val="20"/>
              </w:rPr>
              <w:t>.</w:t>
            </w:r>
          </w:p>
          <w:p w:rsidR="00A84827" w:rsidRPr="00273A4B" w:rsidRDefault="00A84827" w:rsidP="00D00C13">
            <w:pPr>
              <w:spacing w:after="0" w:line="240" w:lineRule="auto"/>
              <w:contextualSpacing/>
              <w:jc w:val="both"/>
              <w:rPr>
                <w:rFonts w:ascii="Times New Roman" w:eastAsia="Times New Roman" w:hAnsi="Times New Roman"/>
                <w:sz w:val="24"/>
                <w:szCs w:val="24"/>
                <w:lang w:eastAsia="ru-RU"/>
              </w:rPr>
            </w:pPr>
          </w:p>
        </w:tc>
      </w:tr>
      <w:tr w:rsidR="00A84827" w:rsidRPr="00274AB6" w:rsidTr="00936E06">
        <w:trPr>
          <w:trHeight w:val="360"/>
        </w:trPr>
        <w:tc>
          <w:tcPr>
            <w:tcW w:w="1062" w:type="dxa"/>
            <w:vMerge w:val="restart"/>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val="en-US" w:eastAsia="ru-RU"/>
              </w:rPr>
              <w:t>4</w:t>
            </w:r>
            <w:r w:rsidR="00A84827" w:rsidRPr="00274AB6">
              <w:rPr>
                <w:rFonts w:ascii="Times New Roman" w:eastAsia="Times New Roman" w:hAnsi="Times New Roman"/>
                <w:b/>
                <w:sz w:val="24"/>
                <w:szCs w:val="24"/>
                <w:lang w:eastAsia="ru-RU"/>
              </w:rPr>
              <w:t>.3.</w:t>
            </w:r>
          </w:p>
        </w:tc>
        <w:tc>
          <w:tcPr>
            <w:tcW w:w="6905" w:type="dxa"/>
          </w:tcPr>
          <w:p w:rsidR="00A84827" w:rsidRPr="00274AB6" w:rsidRDefault="00A84827" w:rsidP="00D00C13">
            <w:pPr>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Система оценки достижения планир</w:t>
            </w:r>
            <w:r>
              <w:rPr>
                <w:rFonts w:ascii="Times New Roman" w:eastAsia="Times New Roman" w:hAnsi="Times New Roman"/>
                <w:b/>
                <w:sz w:val="24"/>
                <w:szCs w:val="24"/>
                <w:lang w:eastAsia="ru-RU"/>
              </w:rPr>
              <w:t>уемых результатов освоения ООП С</w:t>
            </w:r>
            <w:r w:rsidRPr="00274AB6">
              <w:rPr>
                <w:rFonts w:ascii="Times New Roman" w:eastAsia="Times New Roman" w:hAnsi="Times New Roman"/>
                <w:b/>
                <w:sz w:val="24"/>
                <w:szCs w:val="24"/>
                <w:lang w:eastAsia="ru-RU"/>
              </w:rPr>
              <w:t>ОО должна:</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закреплять </w:t>
            </w:r>
            <w:r w:rsidRPr="00274AB6">
              <w:rPr>
                <w:rFonts w:ascii="Times New Roman" w:eastAsia="Times New Roman" w:hAnsi="Times New Roman"/>
                <w:sz w:val="24"/>
                <w:szCs w:val="24"/>
                <w:lang w:eastAsia="ru-RU"/>
              </w:rPr>
              <w:t>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val="restart"/>
          </w:tcPr>
          <w:p w:rsidR="00A84827" w:rsidRPr="00273A4B" w:rsidRDefault="00A84827" w:rsidP="00D00C13">
            <w:pPr>
              <w:spacing w:after="0" w:line="240" w:lineRule="auto"/>
              <w:contextualSpacing/>
              <w:jc w:val="both"/>
              <w:rPr>
                <w:rFonts w:ascii="Times New Roman" w:hAnsi="Times New Roman"/>
                <w:sz w:val="24"/>
                <w:szCs w:val="24"/>
              </w:rPr>
            </w:pPr>
            <w:r w:rsidRPr="00273A4B">
              <w:rPr>
                <w:rFonts w:ascii="Times New Roman" w:hAnsi="Times New Roman"/>
                <w:b/>
                <w:sz w:val="20"/>
                <w:szCs w:val="20"/>
                <w:lang w:eastAsia="ru-RU"/>
              </w:rPr>
              <w:t xml:space="preserve">п. 18.1.3. </w:t>
            </w:r>
            <w:r w:rsidR="001008CB" w:rsidRPr="009079C1">
              <w:rPr>
                <w:rFonts w:ascii="Times New Roman" w:hAnsi="Times New Roman"/>
                <w:b/>
                <w:sz w:val="20"/>
                <w:szCs w:val="20"/>
                <w:lang w:eastAsia="ru-RU"/>
              </w:rPr>
              <w:t>ФГОС СОО</w:t>
            </w:r>
            <w:r w:rsidR="001008CB" w:rsidRPr="00273A4B">
              <w:rPr>
                <w:rFonts w:ascii="Times New Roman" w:hAnsi="Times New Roman"/>
                <w:sz w:val="20"/>
                <w:szCs w:val="20"/>
                <w:lang w:eastAsia="ru-RU"/>
              </w:rPr>
              <w:t xml:space="preserve">, утверждённого </w:t>
            </w:r>
            <w:r w:rsidR="001008CB" w:rsidRPr="009079C1">
              <w:rPr>
                <w:rFonts w:ascii="Times New Roman" w:hAnsi="Times New Roman"/>
                <w:b/>
                <w:sz w:val="20"/>
                <w:szCs w:val="20"/>
                <w:lang w:eastAsia="ru-RU"/>
              </w:rPr>
              <w:t>приказом Министерства образования и науки  РФ от 17 мая  2012 года  № 413</w:t>
            </w:r>
            <w:r w:rsidR="001008CB"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1008CB" w:rsidP="00D00C13">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273A4B">
              <w:rPr>
                <w:rFonts w:ascii="Times New Roman" w:eastAsia="Times New Roman" w:hAnsi="Times New Roman"/>
                <w:sz w:val="24"/>
                <w:szCs w:val="24"/>
                <w:lang w:eastAsia="ru-RU"/>
              </w:rPr>
              <w:t>ориентировать образовательную деятельность на реализацию требований к результатам освоения основной образовательной программы;</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274AB6">
              <w:rPr>
                <w:rFonts w:ascii="Times New Roman" w:eastAsia="Times New Roman" w:hAnsi="Times New Roman"/>
                <w:sz w:val="24"/>
                <w:szCs w:val="24"/>
                <w:lang w:eastAsia="ru-RU"/>
              </w:rPr>
              <w:t>обеспечивать комплексный подход к о</w:t>
            </w:r>
            <w:r>
              <w:rPr>
                <w:rFonts w:ascii="Times New Roman" w:eastAsia="Times New Roman" w:hAnsi="Times New Roman"/>
                <w:sz w:val="24"/>
                <w:szCs w:val="24"/>
                <w:lang w:eastAsia="ru-RU"/>
              </w:rPr>
              <w:t>ценке результатов освоения ООП С</w:t>
            </w:r>
            <w:r w:rsidRPr="00274AB6">
              <w:rPr>
                <w:rFonts w:ascii="Times New Roman" w:eastAsia="Times New Roman" w:hAnsi="Times New Roman"/>
                <w:sz w:val="24"/>
                <w:szCs w:val="24"/>
                <w:lang w:eastAsia="ru-RU"/>
              </w:rPr>
              <w:t xml:space="preserve">ОО, позволяющий вести оценку предметных, </w:t>
            </w:r>
            <w:proofErr w:type="spellStart"/>
            <w:r w:rsidRPr="00274AB6">
              <w:rPr>
                <w:rFonts w:ascii="Times New Roman" w:eastAsia="Times New Roman" w:hAnsi="Times New Roman"/>
                <w:sz w:val="24"/>
                <w:szCs w:val="24"/>
                <w:lang w:eastAsia="ru-RU"/>
              </w:rPr>
              <w:t>метапредметных</w:t>
            </w:r>
            <w:proofErr w:type="spellEnd"/>
            <w:r w:rsidRPr="00274AB6">
              <w:rPr>
                <w:rFonts w:ascii="Times New Roman" w:eastAsia="Times New Roman" w:hAnsi="Times New Roman"/>
                <w:sz w:val="24"/>
                <w:szCs w:val="24"/>
                <w:lang w:eastAsia="ru-RU"/>
              </w:rPr>
              <w:t xml:space="preserve"> и личностных результатов;</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274AB6">
              <w:rPr>
                <w:rFonts w:ascii="Times New Roman" w:eastAsia="Times New Roman" w:hAnsi="Times New Roman"/>
                <w:sz w:val="24"/>
                <w:szCs w:val="24"/>
                <w:lang w:eastAsia="ru-RU"/>
              </w:rPr>
              <w:t xml:space="preserve">обеспечивать оценку динамики индивидуальных достижений </w:t>
            </w:r>
            <w:r w:rsidRPr="00274AB6">
              <w:rPr>
                <w:rFonts w:ascii="Times New Roman" w:eastAsia="Times New Roman" w:hAnsi="Times New Roman"/>
                <w:sz w:val="24"/>
                <w:szCs w:val="24"/>
                <w:lang w:eastAsia="ru-RU"/>
              </w:rPr>
              <w:lastRenderedPageBreak/>
              <w:t>обуча</w:t>
            </w:r>
            <w:r>
              <w:rPr>
                <w:rFonts w:ascii="Times New Roman" w:eastAsia="Times New Roman" w:hAnsi="Times New Roman"/>
                <w:sz w:val="24"/>
                <w:szCs w:val="24"/>
                <w:lang w:eastAsia="ru-RU"/>
              </w:rPr>
              <w:t>ющихся в процессе освоения ООП С</w:t>
            </w:r>
            <w:r w:rsidRPr="00274AB6">
              <w:rPr>
                <w:rFonts w:ascii="Times New Roman" w:eastAsia="Times New Roman" w:hAnsi="Times New Roman"/>
                <w:sz w:val="24"/>
                <w:szCs w:val="24"/>
                <w:lang w:eastAsia="ru-RU"/>
              </w:rPr>
              <w:t>ОО;</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proofErr w:type="gramStart"/>
            <w:r w:rsidRPr="00274AB6">
              <w:rPr>
                <w:rFonts w:ascii="Times New Roman" w:eastAsia="Times New Roman" w:hAnsi="Times New Roman"/>
                <w:sz w:val="24"/>
                <w:szCs w:val="24"/>
                <w:lang w:eastAsia="ru-RU"/>
              </w:rPr>
              <w:t xml:space="preserve">предусматривать использование разнообразных методов и форм, взаимно дополняющих друг друга (стандартизированные письменные и устные работы, проекты, </w:t>
            </w:r>
            <w:r>
              <w:rPr>
                <w:rFonts w:ascii="Times New Roman" w:eastAsia="Times New Roman" w:hAnsi="Times New Roman"/>
                <w:sz w:val="24"/>
                <w:szCs w:val="24"/>
                <w:lang w:eastAsia="ru-RU"/>
              </w:rPr>
              <w:t xml:space="preserve">конкурсы, </w:t>
            </w:r>
            <w:r w:rsidRPr="00274AB6">
              <w:rPr>
                <w:rFonts w:ascii="Times New Roman" w:eastAsia="Times New Roman" w:hAnsi="Times New Roman"/>
                <w:sz w:val="24"/>
                <w:szCs w:val="24"/>
                <w:lang w:eastAsia="ru-RU"/>
              </w:rPr>
              <w:t xml:space="preserve">практические работы, творческие работы, самоанализ и самооценка, наблюдения, </w:t>
            </w:r>
            <w:r w:rsidRPr="00274AB6">
              <w:rPr>
                <w:rFonts w:ascii="Times New Roman" w:eastAsia="Arial" w:hAnsi="Times New Roman"/>
                <w:sz w:val="24"/>
                <w:szCs w:val="24"/>
                <w:lang w:eastAsia="ru-RU"/>
              </w:rPr>
              <w:t>испытания (тесты) и иное</w:t>
            </w:r>
            <w:r w:rsidRPr="00274AB6">
              <w:rPr>
                <w:rFonts w:ascii="Times New Roman" w:eastAsia="Times New Roman" w:hAnsi="Times New Roman"/>
                <w:sz w:val="24"/>
                <w:szCs w:val="24"/>
                <w:lang w:eastAsia="ru-RU"/>
              </w:rPr>
              <w:t>);</w:t>
            </w:r>
            <w:proofErr w:type="gramEnd"/>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1563"/>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DA1254" w:rsidP="00D00C13">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273A4B">
              <w:rPr>
                <w:rFonts w:ascii="Times New Roman" w:eastAsia="Times New Roman" w:hAnsi="Times New Roman"/>
                <w:sz w:val="24"/>
                <w:szCs w:val="24"/>
                <w:lang w:eastAsia="ru-RU"/>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F97A8D"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97A8D">
              <w:rPr>
                <w:rFonts w:ascii="Times New Roman" w:eastAsia="Times New Roman" w:hAnsi="Times New Roman"/>
                <w:sz w:val="24"/>
                <w:szCs w:val="24"/>
                <w:lang w:eastAsia="ru-RU"/>
              </w:rPr>
              <w:t>Система оценки достижения планируемых результатов освоения ООП СОО должна включать описание:</w:t>
            </w:r>
          </w:p>
          <w:p w:rsidR="00A84827" w:rsidRPr="00F97A8D" w:rsidRDefault="00A84827" w:rsidP="00D00C13">
            <w:pPr>
              <w:pStyle w:val="ConsPlusNormal"/>
              <w:ind w:firstLine="0"/>
              <w:jc w:val="both"/>
              <w:rPr>
                <w:rFonts w:ascii="Times New Roman" w:hAnsi="Times New Roman" w:cs="Times New Roman"/>
                <w:sz w:val="24"/>
                <w:szCs w:val="24"/>
              </w:rPr>
            </w:pPr>
            <w:r w:rsidRPr="00F97A8D">
              <w:rPr>
                <w:rFonts w:ascii="Times New Roman" w:hAnsi="Times New Roman" w:cs="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84827" w:rsidRPr="00F97A8D" w:rsidRDefault="00A84827" w:rsidP="00D00C13">
            <w:pPr>
              <w:pStyle w:val="ConsPlusNormal"/>
              <w:ind w:firstLine="0"/>
              <w:jc w:val="both"/>
              <w:rPr>
                <w:rFonts w:ascii="Times New Roman" w:hAnsi="Times New Roman" w:cs="Times New Roman"/>
                <w:sz w:val="24"/>
                <w:szCs w:val="24"/>
              </w:rPr>
            </w:pPr>
            <w:r w:rsidRPr="00F97A8D">
              <w:rPr>
                <w:rFonts w:ascii="Times New Roman" w:hAnsi="Times New Roman" w:cs="Times New Roman"/>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F97A8D">
              <w:rPr>
                <w:rFonts w:ascii="Times New Roman" w:hAnsi="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tcPr>
          <w:p w:rsidR="00A84827" w:rsidRPr="00274AB6" w:rsidRDefault="00A84827"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1.</w:t>
            </w:r>
            <w:r w:rsidR="002128A6">
              <w:rPr>
                <w:rFonts w:ascii="Times New Roman" w:eastAsia="Times New Roman" w:hAnsi="Times New Roman"/>
                <w:b/>
                <w:sz w:val="24"/>
                <w:szCs w:val="24"/>
                <w:lang w:val="en-US" w:eastAsia="ru-RU"/>
              </w:rPr>
              <w:t>5</w:t>
            </w:r>
            <w:r w:rsidRPr="00274AB6">
              <w:rPr>
                <w:rFonts w:ascii="Times New Roman" w:eastAsia="Times New Roman" w:hAnsi="Times New Roman"/>
                <w:b/>
                <w:sz w:val="24"/>
                <w:szCs w:val="24"/>
                <w:lang w:eastAsia="ru-RU"/>
              </w:rPr>
              <w:t>.</w:t>
            </w:r>
          </w:p>
        </w:tc>
        <w:tc>
          <w:tcPr>
            <w:tcW w:w="6905" w:type="dxa"/>
          </w:tcPr>
          <w:p w:rsidR="00A84827" w:rsidRDefault="00A84827" w:rsidP="00D00C13">
            <w:pPr>
              <w:spacing w:after="0" w:line="240" w:lineRule="auto"/>
              <w:jc w:val="both"/>
              <w:rPr>
                <w:rFonts w:ascii="Times New Roman" w:hAnsi="Times New Roman"/>
                <w:sz w:val="24"/>
                <w:szCs w:val="24"/>
                <w:lang w:eastAsia="ru-RU"/>
              </w:rPr>
            </w:pPr>
            <w:r w:rsidRPr="00274AB6">
              <w:rPr>
                <w:rFonts w:ascii="Times New Roman" w:eastAsia="Times New Roman" w:hAnsi="Times New Roman"/>
                <w:b/>
                <w:sz w:val="24"/>
                <w:szCs w:val="24"/>
                <w:lang w:eastAsia="ru-RU"/>
              </w:rPr>
              <w:t>Содержательный раздел ООП</w:t>
            </w:r>
            <w:r w:rsidR="00DA1254">
              <w:rPr>
                <w:rFonts w:ascii="Times New Roman" w:eastAsia="Times New Roman" w:hAnsi="Times New Roman"/>
                <w:b/>
                <w:sz w:val="24"/>
                <w:szCs w:val="24"/>
                <w:lang w:eastAsia="ru-RU"/>
              </w:rPr>
              <w:t xml:space="preserve"> </w:t>
            </w:r>
            <w:r w:rsidRPr="00B82923">
              <w:rPr>
                <w:rFonts w:ascii="Times New Roman" w:hAnsi="Times New Roman"/>
                <w:b/>
                <w:sz w:val="24"/>
                <w:szCs w:val="24"/>
                <w:lang w:eastAsia="ru-RU"/>
              </w:rPr>
              <w:t xml:space="preserve">СОО </w:t>
            </w:r>
            <w:r w:rsidRPr="00B82923">
              <w:rPr>
                <w:rFonts w:ascii="Times New Roman" w:hAnsi="Times New Roman"/>
                <w:sz w:val="24"/>
                <w:szCs w:val="24"/>
                <w:lang w:eastAsia="ru-RU"/>
              </w:rPr>
              <w:t>до</w:t>
            </w:r>
            <w:r w:rsidRPr="00274AB6">
              <w:rPr>
                <w:rFonts w:ascii="Times New Roman" w:hAnsi="Times New Roman"/>
                <w:sz w:val="24"/>
                <w:szCs w:val="24"/>
                <w:lang w:eastAsia="ru-RU"/>
              </w:rPr>
              <w:t xml:space="preserve">лжен определять общее содержание </w:t>
            </w:r>
            <w:r>
              <w:rPr>
                <w:rFonts w:ascii="Times New Roman" w:hAnsi="Times New Roman"/>
                <w:sz w:val="24"/>
                <w:szCs w:val="24"/>
                <w:lang w:eastAsia="ru-RU"/>
              </w:rPr>
              <w:t>среднего</w:t>
            </w:r>
            <w:r w:rsidRPr="00274AB6">
              <w:rPr>
                <w:rFonts w:ascii="Times New Roman" w:hAnsi="Times New Roman"/>
                <w:sz w:val="24"/>
                <w:szCs w:val="24"/>
                <w:lang w:eastAsia="ru-RU"/>
              </w:rPr>
              <w:t xml:space="preserve"> общего образования и включать образовательные программы, ориентированные на достижение личностных, предметных и </w:t>
            </w:r>
            <w:proofErr w:type="spellStart"/>
            <w:r w:rsidRPr="00274AB6">
              <w:rPr>
                <w:rFonts w:ascii="Times New Roman" w:hAnsi="Times New Roman"/>
                <w:sz w:val="24"/>
                <w:szCs w:val="24"/>
                <w:lang w:eastAsia="ru-RU"/>
              </w:rPr>
              <w:t>метапредметных</w:t>
            </w:r>
            <w:proofErr w:type="spellEnd"/>
            <w:r w:rsidRPr="00274AB6">
              <w:rPr>
                <w:rFonts w:ascii="Times New Roman" w:hAnsi="Times New Roman"/>
                <w:sz w:val="24"/>
                <w:szCs w:val="24"/>
                <w:lang w:eastAsia="ru-RU"/>
              </w:rPr>
              <w:t xml:space="preserve"> результатов, в том числе:</w:t>
            </w:r>
          </w:p>
          <w:p w:rsidR="00A84827" w:rsidRPr="00274AB6" w:rsidRDefault="00A84827" w:rsidP="00D00C13">
            <w:pPr>
              <w:pStyle w:val="ConsPlusNormal"/>
              <w:ind w:firstLine="540"/>
              <w:jc w:val="both"/>
              <w:rPr>
                <w:rFonts w:ascii="Times New Roman" w:eastAsia="Calibri" w:hAnsi="Times New Roman" w:cs="Times New Roman"/>
                <w:sz w:val="24"/>
                <w:szCs w:val="24"/>
              </w:rPr>
            </w:pPr>
            <w:r w:rsidRPr="00F97A8D">
              <w:rPr>
                <w:rFonts w:ascii="Times New Roman" w:hAnsi="Times New Roman" w:cs="Times New Roman"/>
                <w:b/>
                <w:sz w:val="24"/>
                <w:szCs w:val="24"/>
              </w:rPr>
              <w:t>программу развития универсальных учебных действий</w:t>
            </w:r>
            <w:r w:rsidRPr="00F97A8D">
              <w:rPr>
                <w:rFonts w:ascii="Times New Roman" w:hAnsi="Times New Roman" w:cs="Times New Roman"/>
                <w:sz w:val="24"/>
                <w:szCs w:val="24"/>
              </w:rP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A84827" w:rsidRDefault="00A84827" w:rsidP="00D00C13">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97A8D">
              <w:rPr>
                <w:rFonts w:ascii="Times New Roman" w:eastAsia="Times New Roman" w:hAnsi="Times New Roman"/>
                <w:b/>
                <w:sz w:val="24"/>
                <w:szCs w:val="24"/>
                <w:lang w:eastAsia="ru-RU"/>
              </w:rPr>
              <w:t xml:space="preserve">программы отдельных учебных предметов, курсов и </w:t>
            </w:r>
            <w:r w:rsidRPr="00F97A8D">
              <w:rPr>
                <w:rFonts w:ascii="Times New Roman" w:hAnsi="Times New Roman"/>
                <w:b/>
                <w:sz w:val="24"/>
                <w:szCs w:val="24"/>
              </w:rPr>
              <w:lastRenderedPageBreak/>
              <w:t>курсов внеурочной деятельности</w:t>
            </w:r>
            <w:r w:rsidRPr="00F97A8D">
              <w:rPr>
                <w:rFonts w:ascii="Times New Roman" w:eastAsia="Times New Roman" w:hAnsi="Times New Roman"/>
                <w:b/>
                <w:sz w:val="24"/>
                <w:szCs w:val="24"/>
                <w:lang w:eastAsia="ru-RU"/>
              </w:rPr>
              <w:t>;</w:t>
            </w:r>
          </w:p>
          <w:p w:rsidR="00F822BB" w:rsidRPr="00F822BB" w:rsidRDefault="00F822BB" w:rsidP="00D00C13">
            <w:pPr>
              <w:pStyle w:val="ConsPlusNormal"/>
              <w:ind w:firstLine="540"/>
              <w:jc w:val="both"/>
              <w:rPr>
                <w:rFonts w:ascii="Times New Roman" w:hAnsi="Times New Roman" w:cs="Times New Roman"/>
                <w:b/>
                <w:sz w:val="24"/>
                <w:szCs w:val="24"/>
              </w:rPr>
            </w:pPr>
            <w:r w:rsidRPr="00F822BB">
              <w:rPr>
                <w:rFonts w:ascii="Times New Roman" w:hAnsi="Times New Roman" w:cs="Times New Roman"/>
                <w:b/>
                <w:sz w:val="24"/>
                <w:szCs w:val="24"/>
              </w:rPr>
              <w:t>рабочую программу воспитания;</w:t>
            </w:r>
          </w:p>
          <w:p w:rsidR="00A84827" w:rsidRPr="00274AB6" w:rsidRDefault="00A84827" w:rsidP="00D00C13">
            <w:pPr>
              <w:pStyle w:val="ConsPlusNormal"/>
              <w:ind w:firstLine="540"/>
              <w:jc w:val="both"/>
              <w:rPr>
                <w:rFonts w:ascii="Times New Roman" w:hAnsi="Times New Roman" w:cs="Times New Roman"/>
                <w:b/>
                <w:sz w:val="24"/>
                <w:szCs w:val="24"/>
              </w:rPr>
            </w:pPr>
            <w:r w:rsidRPr="003570F2">
              <w:rPr>
                <w:rFonts w:ascii="Times New Roman" w:hAnsi="Times New Roman" w:cs="Times New Roman"/>
                <w:b/>
                <w:sz w:val="24"/>
                <w:szCs w:val="24"/>
              </w:rPr>
              <w:t>программу коррекционной работы</w:t>
            </w:r>
            <w:r w:rsidRPr="00F97A8D">
              <w:rPr>
                <w:rFonts w:ascii="Times New Roman" w:hAnsi="Times New Roman" w:cs="Times New Roman"/>
                <w:sz w:val="24"/>
                <w:szCs w:val="24"/>
              </w:rPr>
              <w:t>, включающую организацию работы с обучающимися с ограниченными возможностями здоровья и инвалидами.</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DA1254" w:rsidRPr="00273A4B" w:rsidRDefault="00A84827" w:rsidP="00D00C13">
            <w:pPr>
              <w:spacing w:after="0" w:line="240" w:lineRule="auto"/>
              <w:jc w:val="both"/>
              <w:rPr>
                <w:rFonts w:ascii="Times New Roman" w:hAnsi="Times New Roman"/>
                <w:sz w:val="20"/>
                <w:szCs w:val="20"/>
                <w:lang w:eastAsia="ru-RU"/>
              </w:rPr>
            </w:pPr>
            <w:r w:rsidRPr="00273A4B">
              <w:rPr>
                <w:rFonts w:ascii="Times New Roman" w:hAnsi="Times New Roman"/>
                <w:b/>
                <w:sz w:val="20"/>
                <w:szCs w:val="20"/>
                <w:lang w:eastAsia="ru-RU"/>
              </w:rPr>
              <w:t>п. 14</w:t>
            </w:r>
            <w:r w:rsidRPr="00273A4B">
              <w:rPr>
                <w:rFonts w:ascii="Times New Roman" w:hAnsi="Times New Roman"/>
                <w:sz w:val="20"/>
                <w:szCs w:val="20"/>
                <w:lang w:eastAsia="ru-RU"/>
              </w:rPr>
              <w:t xml:space="preserve"> </w:t>
            </w:r>
            <w:r w:rsidR="00DA1254" w:rsidRPr="009079C1">
              <w:rPr>
                <w:rFonts w:ascii="Times New Roman" w:hAnsi="Times New Roman"/>
                <w:b/>
                <w:sz w:val="20"/>
                <w:szCs w:val="20"/>
                <w:lang w:eastAsia="ru-RU"/>
              </w:rPr>
              <w:t>ФГОС СОО</w:t>
            </w:r>
            <w:r w:rsidR="00DA1254" w:rsidRPr="00273A4B">
              <w:rPr>
                <w:rFonts w:ascii="Times New Roman" w:hAnsi="Times New Roman"/>
                <w:sz w:val="20"/>
                <w:szCs w:val="20"/>
                <w:lang w:eastAsia="ru-RU"/>
              </w:rPr>
              <w:t xml:space="preserve">, утверждённого </w:t>
            </w:r>
            <w:r w:rsidR="00DA1254" w:rsidRPr="009079C1">
              <w:rPr>
                <w:rFonts w:ascii="Times New Roman" w:hAnsi="Times New Roman"/>
                <w:b/>
                <w:sz w:val="20"/>
                <w:szCs w:val="20"/>
                <w:lang w:eastAsia="ru-RU"/>
              </w:rPr>
              <w:t>приказом Министерства образования и науки  РФ от 17 мая  2012 года  № 413</w:t>
            </w:r>
            <w:r w:rsidR="00DA1254"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A84827" w:rsidRPr="00F822BB" w:rsidRDefault="00F822BB" w:rsidP="00F822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84827" w:rsidRPr="00273A4B">
              <w:rPr>
                <w:rFonts w:ascii="Times New Roman" w:eastAsia="Times New Roman" w:hAnsi="Times New Roman"/>
                <w:sz w:val="20"/>
                <w:szCs w:val="20"/>
                <w:lang w:eastAsia="ru-RU"/>
              </w:rPr>
              <w:t>Примерная основная общеобразовательная программа среднего общего образования (</w:t>
            </w:r>
            <w:hyperlink r:id="rId7" w:history="1">
              <w:r w:rsidR="00A84827" w:rsidRPr="00273A4B">
                <w:rPr>
                  <w:rStyle w:val="aa"/>
                  <w:rFonts w:ascii="Times New Roman" w:eastAsia="Times New Roman" w:hAnsi="Times New Roman"/>
                  <w:color w:val="auto"/>
                  <w:sz w:val="20"/>
                  <w:szCs w:val="20"/>
                  <w:lang w:val="en-US" w:eastAsia="ru-RU"/>
                </w:rPr>
                <w:t>www</w:t>
              </w:r>
              <w:r w:rsidR="00A84827" w:rsidRPr="00273A4B">
                <w:rPr>
                  <w:rStyle w:val="aa"/>
                  <w:rFonts w:ascii="Times New Roman" w:eastAsia="Times New Roman" w:hAnsi="Times New Roman"/>
                  <w:color w:val="auto"/>
                  <w:sz w:val="20"/>
                  <w:szCs w:val="20"/>
                  <w:lang w:eastAsia="ru-RU"/>
                </w:rPr>
                <w:t>.</w:t>
              </w:r>
              <w:proofErr w:type="spellStart"/>
              <w:r w:rsidR="00A84827" w:rsidRPr="00273A4B">
                <w:rPr>
                  <w:rStyle w:val="aa"/>
                  <w:rFonts w:ascii="Times New Roman" w:eastAsia="Times New Roman" w:hAnsi="Times New Roman"/>
                  <w:color w:val="auto"/>
                  <w:sz w:val="20"/>
                  <w:szCs w:val="20"/>
                  <w:lang w:val="en-US" w:eastAsia="ru-RU"/>
                </w:rPr>
                <w:t>fgosreestr</w:t>
              </w:r>
              <w:proofErr w:type="spellEnd"/>
              <w:r w:rsidR="00A84827" w:rsidRPr="00273A4B">
                <w:rPr>
                  <w:rStyle w:val="aa"/>
                  <w:rFonts w:ascii="Times New Roman" w:eastAsia="Times New Roman" w:hAnsi="Times New Roman"/>
                  <w:color w:val="auto"/>
                  <w:sz w:val="20"/>
                  <w:szCs w:val="20"/>
                  <w:lang w:eastAsia="ru-RU"/>
                </w:rPr>
                <w:t>.</w:t>
              </w:r>
              <w:proofErr w:type="spellStart"/>
              <w:r w:rsidR="00A84827" w:rsidRPr="00273A4B">
                <w:rPr>
                  <w:rStyle w:val="aa"/>
                  <w:rFonts w:ascii="Times New Roman" w:eastAsia="Times New Roman" w:hAnsi="Times New Roman"/>
                  <w:color w:val="auto"/>
                  <w:sz w:val="20"/>
                  <w:szCs w:val="20"/>
                  <w:lang w:val="en-US" w:eastAsia="ru-RU"/>
                </w:rPr>
                <w:t>ru</w:t>
              </w:r>
              <w:proofErr w:type="spellEnd"/>
            </w:hyperlink>
            <w:r>
              <w:rPr>
                <w:rFonts w:ascii="Times New Roman" w:eastAsia="Times New Roman" w:hAnsi="Times New Roman"/>
                <w:sz w:val="20"/>
                <w:szCs w:val="20"/>
                <w:lang w:eastAsia="ru-RU"/>
              </w:rPr>
              <w:t>)</w:t>
            </w:r>
          </w:p>
          <w:p w:rsidR="00F822BB" w:rsidRPr="00273A4B" w:rsidRDefault="00F822BB" w:rsidP="00F822B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73A4B">
              <w:rPr>
                <w:rFonts w:ascii="Times New Roman" w:eastAsia="Times New Roman" w:hAnsi="Times New Roman"/>
                <w:sz w:val="20"/>
                <w:szCs w:val="20"/>
                <w:lang w:eastAsia="ru-RU"/>
              </w:rPr>
              <w:t xml:space="preserve">Примерная </w:t>
            </w:r>
            <w:r>
              <w:rPr>
                <w:rFonts w:ascii="Times New Roman" w:eastAsia="Times New Roman" w:hAnsi="Times New Roman"/>
                <w:sz w:val="20"/>
                <w:szCs w:val="20"/>
                <w:lang w:eastAsia="ru-RU"/>
              </w:rPr>
              <w:t xml:space="preserve">программа воспитания </w:t>
            </w:r>
            <w:r w:rsidRPr="00273A4B">
              <w:rPr>
                <w:rFonts w:ascii="Times New Roman" w:eastAsia="Times New Roman" w:hAnsi="Times New Roman"/>
                <w:sz w:val="20"/>
                <w:szCs w:val="20"/>
                <w:lang w:eastAsia="ru-RU"/>
              </w:rPr>
              <w:t>(</w:t>
            </w:r>
            <w:hyperlink r:id="rId8" w:history="1">
              <w:r w:rsidRPr="00273A4B">
                <w:rPr>
                  <w:rStyle w:val="aa"/>
                  <w:rFonts w:ascii="Times New Roman" w:eastAsia="Times New Roman" w:hAnsi="Times New Roman"/>
                  <w:color w:val="auto"/>
                  <w:sz w:val="20"/>
                  <w:szCs w:val="20"/>
                  <w:lang w:val="en-US" w:eastAsia="ru-RU"/>
                </w:rPr>
                <w:t>www</w:t>
              </w:r>
              <w:r w:rsidRPr="00273A4B">
                <w:rPr>
                  <w:rStyle w:val="aa"/>
                  <w:rFonts w:ascii="Times New Roman" w:eastAsia="Times New Roman" w:hAnsi="Times New Roman"/>
                  <w:color w:val="auto"/>
                  <w:sz w:val="20"/>
                  <w:szCs w:val="20"/>
                  <w:lang w:eastAsia="ru-RU"/>
                </w:rPr>
                <w:t>.</w:t>
              </w:r>
              <w:proofErr w:type="spellStart"/>
              <w:r w:rsidRPr="00273A4B">
                <w:rPr>
                  <w:rStyle w:val="aa"/>
                  <w:rFonts w:ascii="Times New Roman" w:eastAsia="Times New Roman" w:hAnsi="Times New Roman"/>
                  <w:color w:val="auto"/>
                  <w:sz w:val="20"/>
                  <w:szCs w:val="20"/>
                  <w:lang w:val="en-US" w:eastAsia="ru-RU"/>
                </w:rPr>
                <w:t>fgosreestr</w:t>
              </w:r>
              <w:proofErr w:type="spellEnd"/>
              <w:r w:rsidRPr="00273A4B">
                <w:rPr>
                  <w:rStyle w:val="aa"/>
                  <w:rFonts w:ascii="Times New Roman" w:eastAsia="Times New Roman" w:hAnsi="Times New Roman"/>
                  <w:color w:val="auto"/>
                  <w:sz w:val="20"/>
                  <w:szCs w:val="20"/>
                  <w:lang w:eastAsia="ru-RU"/>
                </w:rPr>
                <w:t>.</w:t>
              </w:r>
              <w:proofErr w:type="spellStart"/>
              <w:r w:rsidRPr="00273A4B">
                <w:rPr>
                  <w:rStyle w:val="aa"/>
                  <w:rFonts w:ascii="Times New Roman" w:eastAsia="Times New Roman" w:hAnsi="Times New Roman"/>
                  <w:color w:val="auto"/>
                  <w:sz w:val="20"/>
                  <w:szCs w:val="20"/>
                  <w:lang w:val="en-US" w:eastAsia="ru-RU"/>
                </w:rPr>
                <w:t>ru</w:t>
              </w:r>
              <w:proofErr w:type="spellEnd"/>
            </w:hyperlink>
            <w:r w:rsidRPr="00273A4B">
              <w:rPr>
                <w:rFonts w:ascii="Times New Roman" w:eastAsia="Times New Roman" w:hAnsi="Times New Roman"/>
                <w:sz w:val="20"/>
                <w:szCs w:val="20"/>
                <w:lang w:eastAsia="ru-RU"/>
              </w:rPr>
              <w:t>)</w:t>
            </w:r>
          </w:p>
          <w:p w:rsidR="00A84827" w:rsidRPr="002D121F" w:rsidRDefault="00A84827" w:rsidP="00D00C13">
            <w:pPr>
              <w:pStyle w:val="ConsPlusNormal"/>
              <w:jc w:val="both"/>
              <w:rPr>
                <w:color w:val="000000" w:themeColor="text1"/>
              </w:rPr>
            </w:pPr>
          </w:p>
          <w:p w:rsidR="00A84827" w:rsidRPr="00274AB6" w:rsidRDefault="00A84827" w:rsidP="00D00C13">
            <w:pPr>
              <w:pStyle w:val="ConsPlusNormal"/>
              <w:ind w:firstLine="540"/>
              <w:jc w:val="both"/>
              <w:rPr>
                <w:rFonts w:ascii="Times New Roman" w:hAnsi="Times New Roman" w:cs="Times New Roman"/>
              </w:rPr>
            </w:pPr>
          </w:p>
        </w:tc>
      </w:tr>
      <w:tr w:rsidR="00A84827" w:rsidRPr="00274AB6" w:rsidTr="00936E06">
        <w:trPr>
          <w:trHeight w:val="360"/>
        </w:trPr>
        <w:tc>
          <w:tcPr>
            <w:tcW w:w="1062" w:type="dxa"/>
            <w:vMerge w:val="restart"/>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val="en-US" w:eastAsia="ru-RU"/>
              </w:rPr>
              <w:t>5</w:t>
            </w:r>
            <w:r w:rsidR="00A84827">
              <w:rPr>
                <w:rFonts w:ascii="Times New Roman" w:eastAsia="Times New Roman" w:hAnsi="Times New Roman"/>
                <w:b/>
                <w:sz w:val="24"/>
                <w:szCs w:val="24"/>
                <w:lang w:eastAsia="ru-RU"/>
              </w:rPr>
              <w:t>.1.</w:t>
            </w:r>
          </w:p>
        </w:tc>
        <w:tc>
          <w:tcPr>
            <w:tcW w:w="6905" w:type="dxa"/>
          </w:tcPr>
          <w:p w:rsidR="00A84827" w:rsidRPr="00FC209E" w:rsidRDefault="00A84827" w:rsidP="00D00C13">
            <w:pPr>
              <w:pStyle w:val="ConsPlusNormal"/>
              <w:ind w:firstLine="0"/>
              <w:jc w:val="both"/>
              <w:rPr>
                <w:rFonts w:ascii="Times New Roman" w:hAnsi="Times New Roman" w:cs="Times New Roman"/>
                <w:b/>
                <w:sz w:val="24"/>
                <w:szCs w:val="24"/>
              </w:rPr>
            </w:pPr>
            <w:r w:rsidRPr="00FC209E">
              <w:rPr>
                <w:rFonts w:ascii="Times New Roman" w:hAnsi="Times New Roman" w:cs="Times New Roman"/>
                <w:b/>
                <w:sz w:val="24"/>
                <w:szCs w:val="24"/>
              </w:rPr>
              <w:t xml:space="preserve">Программа развития универсальных учебных действий при получении среднего общего образования должна быть направлена </w:t>
            </w:r>
            <w:proofErr w:type="gramStart"/>
            <w:r w:rsidRPr="00FC209E">
              <w:rPr>
                <w:rFonts w:ascii="Times New Roman" w:hAnsi="Times New Roman" w:cs="Times New Roman"/>
                <w:b/>
                <w:sz w:val="24"/>
                <w:szCs w:val="24"/>
              </w:rPr>
              <w:t>на</w:t>
            </w:r>
            <w:proofErr w:type="gramEnd"/>
            <w:r w:rsidRPr="00FC209E">
              <w:rPr>
                <w:rFonts w:ascii="Times New Roman" w:hAnsi="Times New Roman" w:cs="Times New Roman"/>
                <w:b/>
                <w:sz w:val="24"/>
                <w:szCs w:val="24"/>
              </w:rPr>
              <w:t>:</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реализацию требований Стандарта к личностным и </w:t>
            </w:r>
            <w:proofErr w:type="spellStart"/>
            <w:r w:rsidRPr="00FC209E">
              <w:rPr>
                <w:rFonts w:ascii="Times New Roman" w:hAnsi="Times New Roman" w:cs="Times New Roman"/>
                <w:sz w:val="24"/>
                <w:szCs w:val="24"/>
              </w:rPr>
              <w:t>метапредметным</w:t>
            </w:r>
            <w:proofErr w:type="spellEnd"/>
            <w:r w:rsidRPr="00FC209E">
              <w:rPr>
                <w:rFonts w:ascii="Times New Roman" w:hAnsi="Times New Roman" w:cs="Times New Roman"/>
                <w:sz w:val="24"/>
                <w:szCs w:val="24"/>
              </w:rPr>
              <w:t xml:space="preserve"> результатам освоения ООП СОО;</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повышение эффективности освоения </w:t>
            </w:r>
            <w:proofErr w:type="gramStart"/>
            <w:r w:rsidRPr="00FC209E">
              <w:rPr>
                <w:rFonts w:ascii="Times New Roman" w:hAnsi="Times New Roman" w:cs="Times New Roman"/>
                <w:sz w:val="24"/>
                <w:szCs w:val="24"/>
              </w:rPr>
              <w:t>обучающимися</w:t>
            </w:r>
            <w:proofErr w:type="gramEnd"/>
            <w:r w:rsidRPr="00FC209E">
              <w:rPr>
                <w:rFonts w:ascii="Times New Roman" w:hAnsi="Times New Roman" w:cs="Times New Roman"/>
                <w:sz w:val="24"/>
                <w:szCs w:val="24"/>
              </w:rPr>
              <w:t xml:space="preserve"> ООП СОО, а также усвоения знаний и учебных действий;</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84827" w:rsidRPr="00274AB6"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формирование навыков разработки, реализации и общественной презентации </w:t>
            </w:r>
            <w:proofErr w:type="gramStart"/>
            <w:r w:rsidRPr="00FC209E">
              <w:rPr>
                <w:rFonts w:ascii="Times New Roman" w:hAnsi="Times New Roman" w:cs="Times New Roman"/>
                <w:sz w:val="24"/>
                <w:szCs w:val="24"/>
              </w:rPr>
              <w:t>обучающимися</w:t>
            </w:r>
            <w:proofErr w:type="gramEnd"/>
            <w:r w:rsidRPr="00FC209E">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274AB6" w:rsidRDefault="00A84827" w:rsidP="00D00C13">
            <w:p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b/>
                <w:sz w:val="20"/>
                <w:szCs w:val="20"/>
                <w:lang w:eastAsia="ru-RU"/>
              </w:rPr>
              <w:t>п. 18.2.1.</w:t>
            </w:r>
            <w:r w:rsidRPr="00273A4B">
              <w:rPr>
                <w:rFonts w:ascii="Times New Roman" w:hAnsi="Times New Roman"/>
                <w:sz w:val="20"/>
                <w:szCs w:val="20"/>
                <w:lang w:eastAsia="ru-RU"/>
              </w:rPr>
              <w:t xml:space="preserve"> </w:t>
            </w:r>
            <w:r w:rsidR="00DA1254" w:rsidRPr="009079C1">
              <w:rPr>
                <w:rFonts w:ascii="Times New Roman" w:hAnsi="Times New Roman"/>
                <w:b/>
                <w:sz w:val="20"/>
                <w:szCs w:val="20"/>
                <w:lang w:eastAsia="ru-RU"/>
              </w:rPr>
              <w:t>ФГОС СОО</w:t>
            </w:r>
            <w:r w:rsidR="00DA1254" w:rsidRPr="00273A4B">
              <w:rPr>
                <w:rFonts w:ascii="Times New Roman" w:hAnsi="Times New Roman"/>
                <w:sz w:val="20"/>
                <w:szCs w:val="20"/>
                <w:lang w:eastAsia="ru-RU"/>
              </w:rPr>
              <w:t xml:space="preserve">, утверждённого </w:t>
            </w:r>
            <w:r w:rsidR="00DA1254" w:rsidRPr="009079C1">
              <w:rPr>
                <w:rFonts w:ascii="Times New Roman" w:hAnsi="Times New Roman"/>
                <w:b/>
                <w:sz w:val="20"/>
                <w:szCs w:val="20"/>
                <w:lang w:eastAsia="ru-RU"/>
              </w:rPr>
              <w:t>приказом Министерства образования и науки  РФ от 17 мая  2012 года  № 413</w:t>
            </w:r>
            <w:r w:rsidR="00DA1254"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FC209E" w:rsidRDefault="00A84827" w:rsidP="00D00C13">
            <w:pPr>
              <w:pStyle w:val="ConsPlusNormal"/>
              <w:ind w:firstLine="540"/>
              <w:jc w:val="both"/>
              <w:rPr>
                <w:rFonts w:ascii="Times New Roman" w:hAnsi="Times New Roman" w:cs="Times New Roman"/>
                <w:b/>
                <w:sz w:val="24"/>
                <w:szCs w:val="24"/>
              </w:rPr>
            </w:pPr>
            <w:r w:rsidRPr="00FC209E">
              <w:rPr>
                <w:rFonts w:ascii="Times New Roman" w:hAnsi="Times New Roman" w:cs="Times New Roman"/>
                <w:b/>
                <w:sz w:val="24"/>
                <w:szCs w:val="24"/>
              </w:rPr>
              <w:t>Программа должна обеспечивать:</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развитие у </w:t>
            </w:r>
            <w:proofErr w:type="gramStart"/>
            <w:r w:rsidRPr="00FC209E">
              <w:rPr>
                <w:rFonts w:ascii="Times New Roman" w:hAnsi="Times New Roman" w:cs="Times New Roman"/>
                <w:sz w:val="24"/>
                <w:szCs w:val="24"/>
              </w:rPr>
              <w:t>обучающихся</w:t>
            </w:r>
            <w:proofErr w:type="gramEnd"/>
            <w:r w:rsidRPr="00FC209E">
              <w:rPr>
                <w:rFonts w:ascii="Times New Roman" w:hAnsi="Times New Roman" w:cs="Times New Roman"/>
                <w:sz w:val="24"/>
                <w:szCs w:val="24"/>
              </w:rPr>
              <w:t xml:space="preserve"> способности к самопознанию, саморазвитию и самоопределению;</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w:t>
            </w:r>
            <w:r w:rsidRPr="00FC209E">
              <w:rPr>
                <w:rFonts w:ascii="Times New Roman" w:hAnsi="Times New Roman" w:cs="Times New Roman"/>
                <w:sz w:val="24"/>
                <w:szCs w:val="24"/>
              </w:rPr>
              <w:lastRenderedPageBreak/>
              <w:t>сотрудничества с педагогами и сверстниками, построения индивидуального образовательного маршрута;</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повышение эффективности усвоения </w:t>
            </w:r>
            <w:proofErr w:type="gramStart"/>
            <w:r w:rsidRPr="00FC209E">
              <w:rPr>
                <w:rFonts w:ascii="Times New Roman" w:hAnsi="Times New Roman" w:cs="Times New Roman"/>
                <w:sz w:val="24"/>
                <w:szCs w:val="24"/>
              </w:rPr>
              <w:t>обучающимися</w:t>
            </w:r>
            <w:proofErr w:type="gramEnd"/>
            <w:r w:rsidRPr="00FC209E">
              <w:rPr>
                <w:rFonts w:ascii="Times New Roman" w:hAnsi="Times New Roman" w:cs="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FC209E">
              <w:rPr>
                <w:rFonts w:ascii="Times New Roman" w:hAnsi="Times New Roman" w:cs="Times New Roman"/>
                <w:sz w:val="24"/>
                <w:szCs w:val="24"/>
              </w:rPr>
              <w:t>индивидуальных проектов</w:t>
            </w:r>
            <w:proofErr w:type="gramEnd"/>
            <w:r w:rsidRPr="00FC209E">
              <w:rPr>
                <w:rFonts w:ascii="Times New Roman" w:hAnsi="Times New Roman" w:cs="Times New Roman"/>
                <w:sz w:val="24"/>
                <w:szCs w:val="24"/>
              </w:rPr>
              <w:t>;</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практическую направленность проводимых исследований и </w:t>
            </w:r>
            <w:proofErr w:type="gramStart"/>
            <w:r w:rsidRPr="00FC209E">
              <w:rPr>
                <w:rFonts w:ascii="Times New Roman" w:hAnsi="Times New Roman" w:cs="Times New Roman"/>
                <w:sz w:val="24"/>
                <w:szCs w:val="24"/>
              </w:rPr>
              <w:t>индивидуальных проектов</w:t>
            </w:r>
            <w:proofErr w:type="gramEnd"/>
            <w:r w:rsidRPr="00FC209E">
              <w:rPr>
                <w:rFonts w:ascii="Times New Roman" w:hAnsi="Times New Roman" w:cs="Times New Roman"/>
                <w:sz w:val="24"/>
                <w:szCs w:val="24"/>
              </w:rPr>
              <w:t>;</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возможность практического использования приобретенных </w:t>
            </w:r>
            <w:proofErr w:type="gramStart"/>
            <w:r w:rsidRPr="00FC209E">
              <w:rPr>
                <w:rFonts w:ascii="Times New Roman" w:hAnsi="Times New Roman" w:cs="Times New Roman"/>
                <w:sz w:val="24"/>
                <w:szCs w:val="24"/>
              </w:rPr>
              <w:t>обучающимися</w:t>
            </w:r>
            <w:proofErr w:type="gramEnd"/>
            <w:r w:rsidRPr="00FC209E">
              <w:rPr>
                <w:rFonts w:ascii="Times New Roman" w:hAnsi="Times New Roman" w:cs="Times New Roman"/>
                <w:sz w:val="24"/>
                <w:szCs w:val="24"/>
              </w:rPr>
              <w:t xml:space="preserve"> коммуникативных навыков, навыков целеполагания, планирования и самоконтроля;</w:t>
            </w:r>
          </w:p>
          <w:p w:rsidR="00A84827" w:rsidRPr="00FC209E" w:rsidRDefault="00A84827" w:rsidP="00D00C13">
            <w:pPr>
              <w:pStyle w:val="ConsPlusNormal"/>
              <w:ind w:firstLine="540"/>
              <w:jc w:val="both"/>
              <w:rPr>
                <w:rFonts w:ascii="Times New Roman" w:hAnsi="Times New Roman" w:cs="Times New Roman"/>
                <w:b/>
                <w:sz w:val="24"/>
                <w:szCs w:val="24"/>
              </w:rPr>
            </w:pPr>
            <w:r w:rsidRPr="00FC209E">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186C32" w:rsidRDefault="00A84827" w:rsidP="00D00C13">
            <w:pPr>
              <w:spacing w:after="0" w:line="240" w:lineRule="auto"/>
              <w:contextualSpacing/>
              <w:jc w:val="both"/>
              <w:rPr>
                <w:rFonts w:ascii="Times New Roman" w:hAnsi="Times New Roman"/>
                <w:b/>
                <w:sz w:val="20"/>
                <w:szCs w:val="20"/>
                <w:lang w:eastAsia="ru-RU"/>
              </w:rPr>
            </w:pPr>
            <w:r w:rsidRPr="00273A4B">
              <w:rPr>
                <w:rFonts w:ascii="Times New Roman" w:eastAsia="Times New Roman" w:hAnsi="Times New Roman"/>
                <w:b/>
                <w:sz w:val="20"/>
                <w:szCs w:val="20"/>
                <w:lang w:eastAsia="ru-RU"/>
              </w:rPr>
              <w:t>п. 18.2.1.</w:t>
            </w:r>
            <w:r w:rsidRPr="00273A4B">
              <w:rPr>
                <w:rFonts w:ascii="Times New Roman" w:hAnsi="Times New Roman"/>
                <w:sz w:val="20"/>
                <w:szCs w:val="20"/>
                <w:lang w:eastAsia="ru-RU"/>
              </w:rPr>
              <w:t xml:space="preserve"> </w:t>
            </w:r>
            <w:r w:rsidR="00DA1254" w:rsidRPr="009079C1">
              <w:rPr>
                <w:rFonts w:ascii="Times New Roman" w:hAnsi="Times New Roman"/>
                <w:b/>
                <w:sz w:val="20"/>
                <w:szCs w:val="20"/>
                <w:lang w:eastAsia="ru-RU"/>
              </w:rPr>
              <w:t>ФГОС СОО</w:t>
            </w:r>
            <w:r w:rsidR="00DA1254" w:rsidRPr="00273A4B">
              <w:rPr>
                <w:rFonts w:ascii="Times New Roman" w:hAnsi="Times New Roman"/>
                <w:sz w:val="20"/>
                <w:szCs w:val="20"/>
                <w:lang w:eastAsia="ru-RU"/>
              </w:rPr>
              <w:t xml:space="preserve">, утверждённого </w:t>
            </w:r>
            <w:r w:rsidR="00DA1254" w:rsidRPr="009079C1">
              <w:rPr>
                <w:rFonts w:ascii="Times New Roman" w:hAnsi="Times New Roman"/>
                <w:b/>
                <w:sz w:val="20"/>
                <w:szCs w:val="20"/>
                <w:lang w:eastAsia="ru-RU"/>
              </w:rPr>
              <w:t>приказом Министерства образования и науки  РФ от 17 мая  2012 года  № 413</w:t>
            </w:r>
            <w:r w:rsidR="00DA1254"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FC209E" w:rsidRDefault="00A84827" w:rsidP="00D00C13">
            <w:pPr>
              <w:pStyle w:val="ConsPlusNormal"/>
              <w:ind w:firstLine="540"/>
              <w:jc w:val="both"/>
              <w:rPr>
                <w:rFonts w:ascii="Times New Roman" w:hAnsi="Times New Roman" w:cs="Times New Roman"/>
                <w:b/>
                <w:sz w:val="24"/>
                <w:szCs w:val="24"/>
              </w:rPr>
            </w:pPr>
            <w:r w:rsidRPr="00FC209E">
              <w:rPr>
                <w:rFonts w:ascii="Times New Roman" w:hAnsi="Times New Roman" w:cs="Times New Roman"/>
                <w:b/>
                <w:sz w:val="24"/>
                <w:szCs w:val="24"/>
              </w:rPr>
              <w:t>Программа должна содержать:</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Pr>
                <w:rFonts w:ascii="Times New Roman" w:hAnsi="Times New Roman" w:cs="Times New Roman"/>
                <w:sz w:val="24"/>
                <w:szCs w:val="24"/>
              </w:rPr>
              <w:t>ФГОС СОО</w:t>
            </w:r>
            <w:r w:rsidRPr="00FC209E">
              <w:rPr>
                <w:rFonts w:ascii="Times New Roman" w:hAnsi="Times New Roman" w:cs="Times New Roman"/>
                <w:sz w:val="24"/>
                <w:szCs w:val="24"/>
              </w:rPr>
              <w:t>;</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2) описание понятий, функций, состава и характеристик универсальных учебных действий и их связи с содержанием </w:t>
            </w:r>
            <w:r w:rsidRPr="00FC209E">
              <w:rPr>
                <w:rFonts w:ascii="Times New Roman" w:hAnsi="Times New Roman" w:cs="Times New Roman"/>
                <w:sz w:val="24"/>
                <w:szCs w:val="24"/>
              </w:rPr>
              <w:lastRenderedPageBreak/>
              <w:t>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3) типовые задачи по формированию универсальных учебных действий;</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4) описание особенностей учебно-исследовательской и проектной деятельности обучающихся;</w:t>
            </w:r>
          </w:p>
          <w:p w:rsidR="00A84827" w:rsidRPr="00FC209E"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5) описание основных направлений учебно-исследовательской и проектной деятельности обучающихся;</w:t>
            </w:r>
          </w:p>
          <w:p w:rsidR="00A84827" w:rsidRPr="00FC209E" w:rsidRDefault="00A84827" w:rsidP="00D00C13">
            <w:pPr>
              <w:pStyle w:val="ConsPlusNormal"/>
              <w:ind w:firstLine="540"/>
              <w:jc w:val="both"/>
              <w:rPr>
                <w:rFonts w:ascii="Times New Roman" w:hAnsi="Times New Roman" w:cs="Times New Roman"/>
                <w:sz w:val="24"/>
                <w:szCs w:val="24"/>
              </w:rPr>
            </w:pPr>
            <w:proofErr w:type="gramStart"/>
            <w:r w:rsidRPr="00FC209E">
              <w:rPr>
                <w:rFonts w:ascii="Times New Roman" w:hAnsi="Times New Roman" w:cs="Times New Roman"/>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84827" w:rsidRPr="00FC209E" w:rsidRDefault="00A84827" w:rsidP="00D00C13">
            <w:pPr>
              <w:pStyle w:val="ConsPlusNormal"/>
              <w:ind w:firstLine="540"/>
              <w:jc w:val="both"/>
              <w:rPr>
                <w:rFonts w:ascii="Times New Roman" w:hAnsi="Times New Roman" w:cs="Times New Roman"/>
                <w:sz w:val="24"/>
                <w:szCs w:val="24"/>
              </w:rPr>
            </w:pPr>
            <w:proofErr w:type="gramStart"/>
            <w:r w:rsidRPr="00FC209E">
              <w:rPr>
                <w:rFonts w:ascii="Times New Roman" w:hAnsi="Times New Roman" w:cs="Times New Roman"/>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A84827" w:rsidRPr="00C93CA8" w:rsidRDefault="00A84827" w:rsidP="00D00C13">
            <w:pPr>
              <w:pStyle w:val="ConsPlusNormal"/>
              <w:ind w:firstLine="540"/>
              <w:jc w:val="both"/>
              <w:rPr>
                <w:rFonts w:ascii="Times New Roman" w:hAnsi="Times New Roman" w:cs="Times New Roman"/>
                <w:sz w:val="24"/>
                <w:szCs w:val="24"/>
              </w:rPr>
            </w:pPr>
            <w:r w:rsidRPr="00FC209E">
              <w:rPr>
                <w:rFonts w:ascii="Times New Roman" w:hAnsi="Times New Roman" w:cs="Times New Roman"/>
                <w:sz w:val="24"/>
                <w:szCs w:val="24"/>
              </w:rPr>
              <w:t xml:space="preserve">8) </w:t>
            </w:r>
            <w:r w:rsidR="003570F2">
              <w:rPr>
                <w:rFonts w:ascii="Times New Roman" w:hAnsi="Times New Roman" w:cs="Times New Roman"/>
                <w:sz w:val="24"/>
                <w:szCs w:val="24"/>
              </w:rPr>
              <w:t xml:space="preserve"> </w:t>
            </w:r>
            <w:r w:rsidRPr="00FC209E">
              <w:rPr>
                <w:rFonts w:ascii="Times New Roman" w:hAnsi="Times New Roman" w:cs="Times New Roman"/>
                <w:sz w:val="24"/>
                <w:szCs w:val="24"/>
              </w:rPr>
              <w:t xml:space="preserve">методику и инструментарий оценки успешности освоения и применения </w:t>
            </w:r>
            <w:proofErr w:type="gramStart"/>
            <w:r w:rsidRPr="00FC209E">
              <w:rPr>
                <w:rFonts w:ascii="Times New Roman" w:hAnsi="Times New Roman" w:cs="Times New Roman"/>
                <w:sz w:val="24"/>
                <w:szCs w:val="24"/>
              </w:rPr>
              <w:t>обучающимися</w:t>
            </w:r>
            <w:proofErr w:type="gramEnd"/>
            <w:r w:rsidRPr="00FC209E">
              <w:rPr>
                <w:rFonts w:ascii="Times New Roman" w:hAnsi="Times New Roman" w:cs="Times New Roman"/>
                <w:sz w:val="24"/>
                <w:szCs w:val="24"/>
              </w:rPr>
              <w:t xml:space="preserve"> универсальных учебных действий</w:t>
            </w:r>
            <w:r w:rsidR="00C93CA8" w:rsidRPr="00C93CA8">
              <w:rPr>
                <w:rFonts w:ascii="Times New Roman" w:hAnsi="Times New Roman" w:cs="Times New Roman"/>
                <w:sz w:val="24"/>
                <w:szCs w:val="24"/>
              </w:rPr>
              <w:t>/</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274AB6" w:rsidRDefault="00A84827" w:rsidP="00D00C13">
            <w:pPr>
              <w:spacing w:after="0" w:line="240" w:lineRule="auto"/>
              <w:contextualSpacing/>
              <w:jc w:val="both"/>
              <w:rPr>
                <w:rFonts w:ascii="Times New Roman" w:eastAsia="Times New Roman" w:hAnsi="Times New Roman"/>
                <w:sz w:val="24"/>
                <w:szCs w:val="24"/>
                <w:lang w:eastAsia="ru-RU"/>
              </w:rPr>
            </w:pPr>
            <w:r w:rsidRPr="00273A4B">
              <w:rPr>
                <w:rFonts w:ascii="Times New Roman" w:eastAsia="Times New Roman" w:hAnsi="Times New Roman"/>
                <w:b/>
                <w:sz w:val="20"/>
                <w:szCs w:val="20"/>
                <w:lang w:eastAsia="ru-RU"/>
              </w:rPr>
              <w:t>п. 18.2.1.</w:t>
            </w:r>
            <w:r w:rsidR="00DA1254" w:rsidRPr="00273A4B">
              <w:t xml:space="preserve"> </w:t>
            </w:r>
            <w:r w:rsidR="00DA1254" w:rsidRPr="009079C1">
              <w:rPr>
                <w:rFonts w:ascii="Times New Roman" w:hAnsi="Times New Roman"/>
                <w:b/>
                <w:sz w:val="20"/>
                <w:szCs w:val="20"/>
                <w:lang w:eastAsia="ru-RU"/>
              </w:rPr>
              <w:t>ФГОС СОО</w:t>
            </w:r>
            <w:r w:rsidR="00DA1254" w:rsidRPr="00273A4B">
              <w:rPr>
                <w:rFonts w:ascii="Times New Roman" w:hAnsi="Times New Roman"/>
                <w:sz w:val="20"/>
                <w:szCs w:val="20"/>
                <w:lang w:eastAsia="ru-RU"/>
              </w:rPr>
              <w:t xml:space="preserve">, утверждённого </w:t>
            </w:r>
            <w:r w:rsidR="00DA1254" w:rsidRPr="009079C1">
              <w:rPr>
                <w:rFonts w:ascii="Times New Roman" w:hAnsi="Times New Roman"/>
                <w:b/>
                <w:sz w:val="20"/>
                <w:szCs w:val="20"/>
                <w:lang w:eastAsia="ru-RU"/>
              </w:rPr>
              <w:t>приказом Министерства образования и науки  РФ от 17 мая  2012 года  № 413</w:t>
            </w:r>
            <w:r w:rsidR="00DA1254"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A84827" w:rsidRPr="00274AB6" w:rsidTr="00936E06">
        <w:trPr>
          <w:trHeight w:val="345"/>
        </w:trPr>
        <w:tc>
          <w:tcPr>
            <w:tcW w:w="1062" w:type="dxa"/>
            <w:vMerge w:val="restart"/>
          </w:tcPr>
          <w:p w:rsidR="00A84827"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val="en-US" w:eastAsia="ru-RU"/>
              </w:rPr>
              <w:t>5</w:t>
            </w:r>
            <w:r w:rsidR="00A84827" w:rsidRPr="00274AB6">
              <w:rPr>
                <w:rFonts w:ascii="Times New Roman" w:eastAsia="Times New Roman" w:hAnsi="Times New Roman"/>
                <w:b/>
                <w:sz w:val="24"/>
                <w:szCs w:val="24"/>
                <w:lang w:eastAsia="ru-RU"/>
              </w:rPr>
              <w:t>.2.</w:t>
            </w:r>
          </w:p>
        </w:tc>
        <w:tc>
          <w:tcPr>
            <w:tcW w:w="6905" w:type="dxa"/>
          </w:tcPr>
          <w:p w:rsidR="00A84827" w:rsidRPr="00274AB6" w:rsidRDefault="00A84827" w:rsidP="00D00C13">
            <w:pPr>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b/>
                <w:sz w:val="24"/>
                <w:szCs w:val="24"/>
                <w:lang w:eastAsia="ru-RU"/>
              </w:rPr>
              <w:t xml:space="preserve">Рабочие программы учебных предметов, курсов </w:t>
            </w:r>
            <w:r w:rsidRPr="00274AB6">
              <w:rPr>
                <w:rFonts w:ascii="Times New Roman" w:eastAsia="Times New Roman" w:hAnsi="Times New Roman"/>
                <w:sz w:val="24"/>
                <w:szCs w:val="24"/>
                <w:lang w:eastAsia="ru-RU"/>
              </w:rPr>
              <w:t>разрабатываются на основе требова</w:t>
            </w:r>
            <w:r>
              <w:rPr>
                <w:rFonts w:ascii="Times New Roman" w:eastAsia="Times New Roman" w:hAnsi="Times New Roman"/>
                <w:sz w:val="24"/>
                <w:szCs w:val="24"/>
                <w:lang w:eastAsia="ru-RU"/>
              </w:rPr>
              <w:t>ний к результатам освоения ООП С</w:t>
            </w:r>
            <w:r w:rsidRPr="00274AB6">
              <w:rPr>
                <w:rFonts w:ascii="Times New Roman" w:eastAsia="Times New Roman" w:hAnsi="Times New Roman"/>
                <w:sz w:val="24"/>
                <w:szCs w:val="24"/>
                <w:lang w:eastAsia="ru-RU"/>
              </w:rPr>
              <w:t>ОО с учетом програ</w:t>
            </w:r>
            <w:r>
              <w:rPr>
                <w:rFonts w:ascii="Times New Roman" w:eastAsia="Times New Roman" w:hAnsi="Times New Roman"/>
                <w:sz w:val="24"/>
                <w:szCs w:val="24"/>
                <w:lang w:eastAsia="ru-RU"/>
              </w:rPr>
              <w:t>мм, включенных в структуру ООП С</w:t>
            </w:r>
            <w:r w:rsidRPr="00274AB6">
              <w:rPr>
                <w:rFonts w:ascii="Times New Roman" w:eastAsia="Times New Roman" w:hAnsi="Times New Roman"/>
                <w:sz w:val="24"/>
                <w:szCs w:val="24"/>
                <w:lang w:eastAsia="ru-RU"/>
              </w:rPr>
              <w:t>ОО</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val="restart"/>
          </w:tcPr>
          <w:p w:rsidR="00A84827" w:rsidRPr="00273A4B" w:rsidRDefault="00A84827"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 xml:space="preserve">п. 18.2.2. </w:t>
            </w:r>
            <w:r w:rsidR="00DA1254" w:rsidRPr="009079C1">
              <w:rPr>
                <w:rFonts w:ascii="Times New Roman" w:hAnsi="Times New Roman"/>
                <w:b/>
                <w:sz w:val="20"/>
                <w:szCs w:val="20"/>
                <w:lang w:eastAsia="ru-RU"/>
              </w:rPr>
              <w:t>ФГОС СОО</w:t>
            </w:r>
            <w:r w:rsidR="00DA1254" w:rsidRPr="00273A4B">
              <w:rPr>
                <w:rFonts w:ascii="Times New Roman" w:hAnsi="Times New Roman"/>
                <w:sz w:val="20"/>
                <w:szCs w:val="20"/>
                <w:lang w:eastAsia="ru-RU"/>
              </w:rPr>
              <w:t xml:space="preserve">, утверждённого </w:t>
            </w:r>
            <w:r w:rsidR="00DA1254" w:rsidRPr="009079C1">
              <w:rPr>
                <w:rFonts w:ascii="Times New Roman" w:hAnsi="Times New Roman"/>
                <w:b/>
                <w:sz w:val="20"/>
                <w:szCs w:val="20"/>
                <w:lang w:eastAsia="ru-RU"/>
              </w:rPr>
              <w:t>приказом Министерства образования и науки  РФ от 17 мая  2012 года  № 413 «</w:t>
            </w:r>
            <w:r w:rsidR="00DA1254" w:rsidRPr="00273A4B">
              <w:rPr>
                <w:rFonts w:ascii="Times New Roman" w:hAnsi="Times New Roman"/>
                <w:sz w:val="20"/>
                <w:szCs w:val="20"/>
                <w:lang w:eastAsia="ru-RU"/>
              </w:rPr>
              <w:t>Об утверждении федерального государственного образовательного стандарта среднего общего образования».</w:t>
            </w:r>
          </w:p>
          <w:p w:rsidR="00A84827" w:rsidRPr="00274AB6" w:rsidRDefault="00A84827" w:rsidP="00D00C13">
            <w:pPr>
              <w:pStyle w:val="ConsPlusNormal"/>
              <w:ind w:firstLine="540"/>
              <w:jc w:val="both"/>
              <w:rPr>
                <w:rFonts w:ascii="Times New Roman" w:hAnsi="Times New Roman" w:cs="Times New Roman"/>
                <w:sz w:val="24"/>
                <w:szCs w:val="24"/>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 xml:space="preserve"> должны содержать:</w:t>
            </w:r>
          </w:p>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b/>
                <w:color w:val="0070C0"/>
                <w:sz w:val="24"/>
                <w:szCs w:val="24"/>
                <w:lang w:eastAsia="ru-RU"/>
              </w:rPr>
            </w:pPr>
            <w:r w:rsidRPr="00274AB6">
              <w:rPr>
                <w:rFonts w:ascii="Times New Roman" w:eastAsia="Times New Roman" w:hAnsi="Times New Roman"/>
                <w:sz w:val="24"/>
                <w:szCs w:val="24"/>
                <w:lang w:eastAsia="ru-RU"/>
              </w:rPr>
              <w:t xml:space="preserve">1) </w:t>
            </w:r>
            <w:r w:rsidR="00236D4B" w:rsidRPr="00236D4B">
              <w:rPr>
                <w:rFonts w:ascii="Times New Roman" w:eastAsia="Times New Roman" w:hAnsi="Times New Roman"/>
                <w:sz w:val="24"/>
                <w:szCs w:val="24"/>
                <w:lang w:eastAsia="ru-RU"/>
              </w:rPr>
              <w:t>планируемые результаты освоения учебного предмета, курса;</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6"/>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4AB6">
              <w:rPr>
                <w:rFonts w:ascii="Times New Roman" w:eastAsia="Times New Roman" w:hAnsi="Times New Roman"/>
                <w:sz w:val="24"/>
                <w:szCs w:val="24"/>
                <w:lang w:eastAsia="ru-RU"/>
              </w:rPr>
              <w:t>2) содержание учебного предмета, курса</w:t>
            </w:r>
            <w:r w:rsidR="00004731">
              <w:rPr>
                <w:rFonts w:ascii="Times New Roman" w:eastAsia="Times New Roman" w:hAnsi="Times New Roman"/>
                <w:sz w:val="24"/>
                <w:szCs w:val="24"/>
                <w:lang w:eastAsia="ru-RU"/>
              </w:rPr>
              <w:t>;</w:t>
            </w:r>
            <w:r w:rsidRPr="00274AB6">
              <w:rPr>
                <w:rFonts w:ascii="Times New Roman" w:eastAsia="Times New Roman" w:hAnsi="Times New Roman"/>
                <w:sz w:val="24"/>
                <w:szCs w:val="24"/>
                <w:lang w:eastAsia="ru-RU"/>
              </w:rPr>
              <w:t xml:space="preserve">  </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936E06">
        <w:trPr>
          <w:trHeight w:val="360"/>
        </w:trPr>
        <w:tc>
          <w:tcPr>
            <w:tcW w:w="1062" w:type="dxa"/>
            <w:vMerge/>
          </w:tcPr>
          <w:p w:rsidR="00A84827" w:rsidRPr="00274AB6" w:rsidRDefault="00A84827" w:rsidP="00D00C13">
            <w:pPr>
              <w:spacing w:after="0" w:line="240" w:lineRule="auto"/>
              <w:rPr>
                <w:rFonts w:ascii="Times New Roman" w:eastAsia="Times New Roman" w:hAnsi="Times New Roman"/>
                <w:b/>
                <w:sz w:val="24"/>
                <w:szCs w:val="24"/>
                <w:lang w:eastAsia="ru-RU"/>
              </w:rPr>
            </w:pPr>
          </w:p>
        </w:tc>
        <w:tc>
          <w:tcPr>
            <w:tcW w:w="6905" w:type="dxa"/>
          </w:tcPr>
          <w:p w:rsidR="00A84827" w:rsidRPr="00274AB6" w:rsidRDefault="00A84827"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3) тематическое планирование с указанием количества часов, от</w:t>
            </w:r>
            <w:r w:rsidR="00F822BB">
              <w:rPr>
                <w:rFonts w:ascii="Times New Roman" w:eastAsia="Times New Roman" w:hAnsi="Times New Roman"/>
                <w:sz w:val="24"/>
                <w:szCs w:val="24"/>
                <w:lang w:eastAsia="ru-RU"/>
              </w:rPr>
              <w:t xml:space="preserve">водимых на освоение каждой темы, </w:t>
            </w:r>
            <w:r w:rsidR="00F822BB" w:rsidRPr="001F709E">
              <w:rPr>
                <w:rFonts w:ascii="Times New Roman" w:eastAsia="Times New Roman" w:hAnsi="Times New Roman"/>
                <w:b/>
                <w:i/>
                <w:sz w:val="24"/>
                <w:szCs w:val="24"/>
                <w:lang w:eastAsia="ru-RU"/>
              </w:rPr>
              <w:t>в том числе с учетом рабочей программы воспитания.</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A84827" w:rsidRPr="00274AB6" w:rsidRDefault="00A84827" w:rsidP="00D00C13">
            <w:pPr>
              <w:spacing w:after="0" w:line="240" w:lineRule="auto"/>
              <w:jc w:val="center"/>
              <w:rPr>
                <w:rFonts w:ascii="Times New Roman" w:eastAsia="Times New Roman" w:hAnsi="Times New Roman"/>
                <w:sz w:val="24"/>
                <w:szCs w:val="24"/>
                <w:lang w:eastAsia="ru-RU"/>
              </w:rPr>
            </w:pPr>
          </w:p>
        </w:tc>
      </w:tr>
      <w:tr w:rsidR="00A84827" w:rsidRPr="00274AB6" w:rsidTr="002128A6">
        <w:trPr>
          <w:trHeight w:val="360"/>
        </w:trPr>
        <w:tc>
          <w:tcPr>
            <w:tcW w:w="1062" w:type="dxa"/>
            <w:tcBorders>
              <w:top w:val="nil"/>
            </w:tcBorders>
          </w:tcPr>
          <w:p w:rsidR="00A84827" w:rsidRPr="002128A6" w:rsidRDefault="002128A6" w:rsidP="00D00C13">
            <w:pPr>
              <w:spacing w:after="0" w:line="240" w:lineRule="auto"/>
              <w:jc w:val="center"/>
              <w:rPr>
                <w:rFonts w:ascii="Times New Roman" w:eastAsia="Times New Roman" w:hAnsi="Times New Roman"/>
                <w:b/>
                <w:sz w:val="24"/>
                <w:szCs w:val="24"/>
                <w:lang w:eastAsia="ru-RU"/>
              </w:rPr>
            </w:pPr>
            <w:r w:rsidRPr="002128A6">
              <w:rPr>
                <w:rFonts w:ascii="Times New Roman" w:eastAsia="Times New Roman" w:hAnsi="Times New Roman"/>
                <w:b/>
                <w:sz w:val="24"/>
                <w:szCs w:val="24"/>
                <w:lang w:eastAsia="ru-RU"/>
              </w:rPr>
              <w:t>1.5.2.</w:t>
            </w:r>
            <w:r>
              <w:rPr>
                <w:rFonts w:ascii="Times New Roman" w:eastAsia="Times New Roman" w:hAnsi="Times New Roman"/>
                <w:b/>
                <w:sz w:val="24"/>
                <w:szCs w:val="24"/>
                <w:lang w:val="en-US" w:eastAsia="ru-RU"/>
              </w:rPr>
              <w:t>1</w:t>
            </w:r>
            <w:r>
              <w:rPr>
                <w:rFonts w:ascii="Times New Roman" w:eastAsia="Times New Roman" w:hAnsi="Times New Roman"/>
                <w:b/>
                <w:sz w:val="24"/>
                <w:szCs w:val="24"/>
                <w:lang w:eastAsia="ru-RU"/>
              </w:rPr>
              <w:t>.</w:t>
            </w:r>
          </w:p>
        </w:tc>
        <w:tc>
          <w:tcPr>
            <w:tcW w:w="6905" w:type="dxa"/>
          </w:tcPr>
          <w:p w:rsidR="00A84827" w:rsidRPr="00274AB6" w:rsidRDefault="00A84827" w:rsidP="00D00C13">
            <w:pPr>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Рабочие программы учебных предметов, курсов разработаны для всех предметов учебного плана</w:t>
            </w:r>
            <w:r w:rsidR="00004731">
              <w:rPr>
                <w:rFonts w:ascii="Times New Roman" w:eastAsia="Times New Roman" w:hAnsi="Times New Roman"/>
                <w:sz w:val="24"/>
                <w:szCs w:val="24"/>
                <w:lang w:eastAsia="ru-RU"/>
              </w:rPr>
              <w:t>.</w:t>
            </w:r>
          </w:p>
        </w:tc>
        <w:tc>
          <w:tcPr>
            <w:tcW w:w="2694" w:type="dxa"/>
            <w:gridSpan w:val="2"/>
          </w:tcPr>
          <w:p w:rsidR="00A84827" w:rsidRPr="00274AB6" w:rsidRDefault="00A84827"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A84827" w:rsidRPr="00274AB6" w:rsidRDefault="00A84827"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A84827" w:rsidRPr="003B256B" w:rsidRDefault="00BA3719" w:rsidP="00D00C13">
            <w:pPr>
              <w:spacing w:after="0" w:line="240" w:lineRule="auto"/>
              <w:jc w:val="both"/>
              <w:rPr>
                <w:rFonts w:ascii="Times New Roman" w:eastAsia="Times New Roman" w:hAnsi="Times New Roman"/>
                <w:sz w:val="20"/>
                <w:szCs w:val="20"/>
                <w:lang w:eastAsia="ru-RU"/>
              </w:rPr>
            </w:pPr>
            <w:r w:rsidRPr="00273A4B">
              <w:rPr>
                <w:rFonts w:ascii="Times New Roman" w:eastAsia="Times New Roman" w:hAnsi="Times New Roman"/>
                <w:b/>
                <w:sz w:val="20"/>
                <w:szCs w:val="20"/>
                <w:lang w:eastAsia="ru-RU"/>
              </w:rPr>
              <w:t>п.  6 ч. 3</w:t>
            </w:r>
            <w:r w:rsidR="00A84827" w:rsidRPr="00273A4B">
              <w:rPr>
                <w:rFonts w:ascii="Times New Roman" w:eastAsia="Times New Roman" w:hAnsi="Times New Roman"/>
                <w:b/>
                <w:sz w:val="20"/>
                <w:szCs w:val="20"/>
                <w:lang w:eastAsia="ru-RU"/>
              </w:rPr>
              <w:t xml:space="preserve">  ст. 28 273-ФЗ: к </w:t>
            </w:r>
            <w:r w:rsidR="00A84827" w:rsidRPr="00273A4B">
              <w:rPr>
                <w:rFonts w:ascii="Times New Roman" w:eastAsia="Times New Roman" w:hAnsi="Times New Roman"/>
                <w:sz w:val="20"/>
                <w:szCs w:val="20"/>
                <w:lang w:eastAsia="ru-RU"/>
              </w:rPr>
              <w:t xml:space="preserve">компетенции образовательной организации относится разработка и утверждение </w:t>
            </w:r>
            <w:r w:rsidR="00A84827" w:rsidRPr="00273A4B">
              <w:rPr>
                <w:rFonts w:ascii="Times New Roman" w:eastAsia="Times New Roman" w:hAnsi="Times New Roman"/>
                <w:sz w:val="20"/>
                <w:szCs w:val="20"/>
                <w:lang w:eastAsia="ru-RU"/>
              </w:rPr>
              <w:lastRenderedPageBreak/>
              <w:t>образовательных программ образовательной организации</w:t>
            </w:r>
          </w:p>
        </w:tc>
      </w:tr>
      <w:tr w:rsidR="000E054E" w:rsidRPr="00274AB6" w:rsidTr="00936E06">
        <w:trPr>
          <w:trHeight w:val="360"/>
        </w:trPr>
        <w:tc>
          <w:tcPr>
            <w:tcW w:w="1062" w:type="dxa"/>
            <w:vMerge w:val="restart"/>
          </w:tcPr>
          <w:p w:rsidR="000E054E" w:rsidRPr="00274AB6" w:rsidRDefault="002128A6"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w:t>
            </w:r>
            <w:r w:rsidR="000E054E">
              <w:rPr>
                <w:rFonts w:ascii="Times New Roman" w:eastAsia="Times New Roman" w:hAnsi="Times New Roman"/>
                <w:b/>
                <w:sz w:val="24"/>
                <w:szCs w:val="24"/>
                <w:lang w:eastAsia="ru-RU"/>
              </w:rPr>
              <w:t>.</w:t>
            </w:r>
            <w:r w:rsidR="000E054E" w:rsidRPr="00274AB6">
              <w:rPr>
                <w:rFonts w:ascii="Times New Roman" w:eastAsia="Times New Roman" w:hAnsi="Times New Roman"/>
                <w:b/>
                <w:sz w:val="24"/>
                <w:szCs w:val="24"/>
                <w:lang w:eastAsia="ru-RU"/>
              </w:rPr>
              <w:t>3.</w:t>
            </w:r>
          </w:p>
        </w:tc>
        <w:tc>
          <w:tcPr>
            <w:tcW w:w="6905" w:type="dxa"/>
          </w:tcPr>
          <w:p w:rsidR="000E054E" w:rsidRPr="00273A4B" w:rsidRDefault="000E054E" w:rsidP="00655EC1">
            <w:pPr>
              <w:pStyle w:val="ConsPlusNormal"/>
              <w:ind w:firstLine="0"/>
              <w:jc w:val="both"/>
              <w:rPr>
                <w:rFonts w:ascii="Times New Roman" w:hAnsi="Times New Roman" w:cs="Times New Roman"/>
                <w:sz w:val="24"/>
                <w:szCs w:val="24"/>
                <w:highlight w:val="yellow"/>
              </w:rPr>
            </w:pPr>
            <w:proofErr w:type="gramStart"/>
            <w:r w:rsidRPr="00AE45E4">
              <w:rPr>
                <w:rFonts w:ascii="Times New Roman" w:hAnsi="Times New Roman" w:cs="Times New Roman"/>
                <w:b/>
                <w:sz w:val="24"/>
                <w:szCs w:val="24"/>
              </w:rPr>
              <w:t>Рабочая программа воспитания</w:t>
            </w:r>
            <w:r>
              <w:rPr>
                <w:rFonts w:ascii="Times New Roman" w:hAnsi="Times New Roman" w:cs="Times New Roman"/>
                <w:sz w:val="24"/>
                <w:szCs w:val="24"/>
              </w:rPr>
              <w:t xml:space="preserve">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p>
        </w:tc>
        <w:tc>
          <w:tcPr>
            <w:tcW w:w="2694" w:type="dxa"/>
            <w:gridSpan w:val="2"/>
          </w:tcPr>
          <w:p w:rsidR="003570F2" w:rsidRPr="00274AB6" w:rsidRDefault="003570F2" w:rsidP="003570F2">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0E054E" w:rsidRPr="00274AB6" w:rsidRDefault="003570F2" w:rsidP="003570F2">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val="restart"/>
          </w:tcPr>
          <w:p w:rsidR="000E054E" w:rsidRPr="00273A4B" w:rsidRDefault="000E054E"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 xml:space="preserve">п. 18.2.3.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0E054E" w:rsidRPr="00274AB6" w:rsidRDefault="000E054E" w:rsidP="00D00C13">
            <w:pPr>
              <w:spacing w:after="0" w:line="240" w:lineRule="auto"/>
              <w:contextualSpacing/>
              <w:jc w:val="both"/>
              <w:rPr>
                <w:rFonts w:ascii="Times New Roman" w:hAnsi="Times New Roman"/>
                <w:sz w:val="20"/>
                <w:szCs w:val="20"/>
                <w:lang w:eastAsia="ru-RU"/>
              </w:rPr>
            </w:pPr>
          </w:p>
          <w:p w:rsidR="000E054E" w:rsidRPr="00274AB6" w:rsidRDefault="000E054E" w:rsidP="00D00C13">
            <w:pPr>
              <w:pStyle w:val="ConsPlusNormal"/>
              <w:jc w:val="both"/>
              <w:rPr>
                <w:rFonts w:ascii="Times New Roman" w:hAnsi="Times New Roman" w:cs="Times New Roman"/>
                <w:b/>
                <w:sz w:val="18"/>
                <w:szCs w:val="18"/>
              </w:rPr>
            </w:pPr>
          </w:p>
        </w:tc>
      </w:tr>
      <w:tr w:rsidR="000E054E" w:rsidRPr="00274AB6" w:rsidTr="00936E06">
        <w:trPr>
          <w:trHeight w:val="1104"/>
        </w:trPr>
        <w:tc>
          <w:tcPr>
            <w:tcW w:w="1062" w:type="dxa"/>
            <w:vMerge/>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Pr>
          <w:p w:rsidR="003570F2" w:rsidRDefault="000E054E" w:rsidP="00D00C13">
            <w:pPr>
              <w:widowControl w:val="0"/>
              <w:autoSpaceDE w:val="0"/>
              <w:autoSpaceDN w:val="0"/>
              <w:adjustRightInd w:val="0"/>
              <w:spacing w:after="0" w:line="240" w:lineRule="auto"/>
              <w:jc w:val="both"/>
              <w:rPr>
                <w:rFonts w:ascii="Times New Roman" w:eastAsia="Times New Roman" w:hAnsi="Times New Roman"/>
                <w:b/>
                <w:color w:val="000000" w:themeColor="text1"/>
                <w:sz w:val="24"/>
                <w:szCs w:val="24"/>
                <w:lang w:eastAsia="ru-RU"/>
              </w:rPr>
            </w:pPr>
            <w:r w:rsidRPr="00AE45E4">
              <w:rPr>
                <w:rFonts w:ascii="Times New Roman" w:eastAsia="Times New Roman" w:hAnsi="Times New Roman"/>
                <w:b/>
                <w:color w:val="000000" w:themeColor="text1"/>
                <w:sz w:val="24"/>
                <w:szCs w:val="24"/>
                <w:lang w:eastAsia="ru-RU"/>
              </w:rPr>
              <w:t>Рабочая программа воспитания может иметь модульную структуру и включать в себя:</w:t>
            </w:r>
            <w:r>
              <w:rPr>
                <w:rFonts w:ascii="Times New Roman" w:eastAsia="Times New Roman" w:hAnsi="Times New Roman"/>
                <w:b/>
                <w:color w:val="000000" w:themeColor="text1"/>
                <w:sz w:val="24"/>
                <w:szCs w:val="24"/>
                <w:lang w:eastAsia="ru-RU"/>
              </w:rPr>
              <w:t xml:space="preserve"> </w:t>
            </w:r>
          </w:p>
          <w:p w:rsidR="000E054E" w:rsidRPr="00AE45E4" w:rsidRDefault="000E054E" w:rsidP="00D00C13">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AE45E4">
              <w:rPr>
                <w:rFonts w:ascii="Times New Roman" w:eastAsia="Times New Roman" w:hAnsi="Times New Roman"/>
                <w:color w:val="000000" w:themeColor="text1"/>
                <w:sz w:val="24"/>
                <w:szCs w:val="24"/>
                <w:lang w:eastAsia="ru-RU"/>
              </w:rPr>
              <w:t>описание особенностей воспитательного процесса</w:t>
            </w:r>
            <w:r>
              <w:rPr>
                <w:rFonts w:ascii="Times New Roman" w:eastAsia="Times New Roman" w:hAnsi="Times New Roman"/>
                <w:color w:val="000000" w:themeColor="text1"/>
                <w:sz w:val="24"/>
                <w:szCs w:val="24"/>
                <w:lang w:eastAsia="ru-RU"/>
              </w:rPr>
              <w:t>;</w:t>
            </w:r>
          </w:p>
          <w:p w:rsidR="000E054E" w:rsidRPr="00273A4B" w:rsidRDefault="000E054E" w:rsidP="00D00C13">
            <w:pPr>
              <w:pStyle w:val="ConsPlusNormal"/>
              <w:jc w:val="both"/>
              <w:rPr>
                <w:rFonts w:ascii="Times New Roman" w:hAnsi="Times New Roman" w:cs="Times New Roman"/>
                <w:b/>
                <w:color w:val="0070C0"/>
                <w:sz w:val="24"/>
                <w:szCs w:val="24"/>
                <w:highlight w:val="yellow"/>
              </w:rPr>
            </w:pPr>
          </w:p>
        </w:tc>
        <w:tc>
          <w:tcPr>
            <w:tcW w:w="2694" w:type="dxa"/>
            <w:gridSpan w:val="2"/>
          </w:tcPr>
          <w:p w:rsidR="003570F2" w:rsidRDefault="003570F2" w:rsidP="002128A6">
            <w:pPr>
              <w:spacing w:after="0" w:line="240" w:lineRule="auto"/>
              <w:jc w:val="center"/>
              <w:rPr>
                <w:rFonts w:ascii="Times New Roman" w:eastAsia="Times New Roman" w:hAnsi="Times New Roman"/>
                <w:sz w:val="24"/>
                <w:szCs w:val="24"/>
                <w:lang w:eastAsia="ru-RU"/>
              </w:rPr>
            </w:pPr>
          </w:p>
          <w:p w:rsidR="003570F2" w:rsidRDefault="003570F2" w:rsidP="002128A6">
            <w:pPr>
              <w:spacing w:after="0" w:line="240" w:lineRule="auto"/>
              <w:jc w:val="center"/>
              <w:rPr>
                <w:rFonts w:ascii="Times New Roman" w:eastAsia="Times New Roman" w:hAnsi="Times New Roman"/>
                <w:sz w:val="24"/>
                <w:szCs w:val="24"/>
                <w:lang w:eastAsia="ru-RU"/>
              </w:rPr>
            </w:pPr>
          </w:p>
          <w:p w:rsidR="000E054E" w:rsidRPr="00274AB6" w:rsidRDefault="000E054E" w:rsidP="002128A6">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2128A6">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0E054E" w:rsidRPr="00274AB6" w:rsidTr="00936E06">
        <w:trPr>
          <w:trHeight w:val="360"/>
        </w:trPr>
        <w:tc>
          <w:tcPr>
            <w:tcW w:w="1062" w:type="dxa"/>
            <w:vMerge/>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Pr>
          <w:p w:rsidR="000E054E" w:rsidRPr="00273A4B" w:rsidRDefault="000E054E" w:rsidP="00D00C13">
            <w:pPr>
              <w:pStyle w:val="ConsPlusNormal"/>
              <w:ind w:firstLine="0"/>
              <w:jc w:val="both"/>
              <w:rPr>
                <w:rFonts w:ascii="Times New Roman" w:hAnsi="Times New Roman" w:cs="Times New Roman"/>
                <w:color w:val="000000" w:themeColor="text1"/>
                <w:sz w:val="24"/>
                <w:szCs w:val="24"/>
                <w:highlight w:val="yellow"/>
              </w:rPr>
            </w:pPr>
            <w:r w:rsidRPr="00AE45E4">
              <w:rPr>
                <w:rFonts w:ascii="Times New Roman" w:hAnsi="Times New Roman" w:cs="Times New Roman"/>
                <w:color w:val="000000" w:themeColor="text1"/>
                <w:sz w:val="24"/>
                <w:szCs w:val="24"/>
              </w:rPr>
              <w:t xml:space="preserve">цель и задачи воспитания </w:t>
            </w:r>
            <w:proofErr w:type="gramStart"/>
            <w:r w:rsidRPr="00AE45E4">
              <w:rPr>
                <w:rFonts w:ascii="Times New Roman" w:hAnsi="Times New Roman" w:cs="Times New Roman"/>
                <w:color w:val="000000" w:themeColor="text1"/>
                <w:sz w:val="24"/>
                <w:szCs w:val="24"/>
              </w:rPr>
              <w:t>обучающихся</w:t>
            </w:r>
            <w:proofErr w:type="gramEnd"/>
            <w:r w:rsidRPr="00AE45E4">
              <w:rPr>
                <w:rFonts w:ascii="Times New Roman" w:hAnsi="Times New Roman" w:cs="Times New Roman"/>
                <w:color w:val="000000" w:themeColor="text1"/>
                <w:sz w:val="24"/>
                <w:szCs w:val="24"/>
              </w:rPr>
              <w:t>;</w:t>
            </w:r>
          </w:p>
        </w:tc>
        <w:tc>
          <w:tcPr>
            <w:tcW w:w="2694" w:type="dxa"/>
            <w:gridSpan w:val="2"/>
          </w:tcPr>
          <w:p w:rsidR="000E054E" w:rsidRPr="00274AB6" w:rsidRDefault="000E054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0E054E" w:rsidRPr="00274AB6" w:rsidTr="00936E06">
        <w:trPr>
          <w:trHeight w:val="360"/>
        </w:trPr>
        <w:tc>
          <w:tcPr>
            <w:tcW w:w="1062" w:type="dxa"/>
            <w:vMerge/>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Pr>
          <w:p w:rsidR="000E054E" w:rsidRPr="00AE45E4" w:rsidRDefault="000E054E" w:rsidP="00D00C13">
            <w:pPr>
              <w:pStyle w:val="ConsPlusNormal"/>
              <w:ind w:firstLine="0"/>
              <w:jc w:val="both"/>
              <w:rPr>
                <w:rFonts w:ascii="Times New Roman" w:hAnsi="Times New Roman" w:cs="Times New Roman"/>
                <w:color w:val="000000" w:themeColor="text1"/>
                <w:sz w:val="24"/>
                <w:szCs w:val="24"/>
              </w:rPr>
            </w:pPr>
            <w:r w:rsidRPr="00AE45E4">
              <w:rPr>
                <w:rFonts w:ascii="Times New Roman" w:hAnsi="Times New Roman" w:cs="Times New Roman"/>
                <w:color w:val="000000" w:themeColor="text1"/>
                <w:sz w:val="24"/>
                <w:szCs w:val="24"/>
              </w:rPr>
              <w:t xml:space="preserve">виды, </w:t>
            </w:r>
            <w:r>
              <w:rPr>
                <w:rFonts w:ascii="Times New Roman" w:hAnsi="Times New Roman" w:cs="Times New Roman"/>
                <w:color w:val="000000" w:themeColor="text1"/>
                <w:sz w:val="24"/>
                <w:szCs w:val="24"/>
              </w:rPr>
              <w:t>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2694" w:type="dxa"/>
            <w:gridSpan w:val="2"/>
          </w:tcPr>
          <w:p w:rsidR="000E054E" w:rsidRPr="00274AB6" w:rsidRDefault="000E054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0E054E" w:rsidRPr="00274AB6" w:rsidTr="00936E06">
        <w:trPr>
          <w:trHeight w:val="564"/>
        </w:trPr>
        <w:tc>
          <w:tcPr>
            <w:tcW w:w="1062" w:type="dxa"/>
            <w:vMerge/>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Pr>
          <w:p w:rsidR="000E054E" w:rsidRPr="00AE45E4" w:rsidRDefault="00655EC1" w:rsidP="00D00C13">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E054E">
              <w:rPr>
                <w:rFonts w:ascii="Times New Roman" w:hAnsi="Times New Roman" w:cs="Times New Roman"/>
                <w:color w:val="000000" w:themeColor="text1"/>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tc>
        <w:tc>
          <w:tcPr>
            <w:tcW w:w="2694" w:type="dxa"/>
            <w:gridSpan w:val="2"/>
          </w:tcPr>
          <w:p w:rsidR="000E054E" w:rsidRPr="00274AB6" w:rsidRDefault="000E054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0E054E" w:rsidRPr="00274AB6" w:rsidTr="00936E06">
        <w:trPr>
          <w:trHeight w:val="635"/>
        </w:trPr>
        <w:tc>
          <w:tcPr>
            <w:tcW w:w="1062" w:type="dxa"/>
            <w:vMerge/>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Pr>
          <w:p w:rsidR="000E054E" w:rsidRPr="00AE45E4" w:rsidRDefault="000E054E" w:rsidP="00D00C13">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Рабочая программа воспитания должна предусматривать приобщение </w:t>
            </w:r>
            <w:proofErr w:type="gramStart"/>
            <w:r>
              <w:rPr>
                <w:rFonts w:ascii="Times New Roman" w:hAnsi="Times New Roman" w:cs="Times New Roman"/>
                <w:color w:val="000000" w:themeColor="text1"/>
                <w:sz w:val="24"/>
                <w:szCs w:val="24"/>
              </w:rPr>
              <w:t>обучающихся</w:t>
            </w:r>
            <w:proofErr w:type="gramEnd"/>
            <w:r>
              <w:rPr>
                <w:rFonts w:ascii="Times New Roman" w:hAnsi="Times New Roman" w:cs="Times New Roman"/>
                <w:color w:val="000000" w:themeColor="text1"/>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tc>
        <w:tc>
          <w:tcPr>
            <w:tcW w:w="2694" w:type="dxa"/>
            <w:gridSpan w:val="2"/>
          </w:tcPr>
          <w:p w:rsidR="000E054E" w:rsidRPr="00274AB6" w:rsidRDefault="000E054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0E054E" w:rsidRPr="00274AB6" w:rsidTr="000E054E">
        <w:trPr>
          <w:trHeight w:val="1443"/>
        </w:trPr>
        <w:tc>
          <w:tcPr>
            <w:tcW w:w="1062" w:type="dxa"/>
            <w:vMerge/>
            <w:tcBorders>
              <w:bottom w:val="single" w:sz="4" w:space="0" w:color="auto"/>
            </w:tcBorders>
          </w:tcPr>
          <w:p w:rsidR="000E054E" w:rsidRPr="00274AB6" w:rsidRDefault="000E054E" w:rsidP="00D00C13">
            <w:pPr>
              <w:spacing w:after="0" w:line="240" w:lineRule="auto"/>
              <w:rPr>
                <w:rFonts w:ascii="Times New Roman" w:eastAsia="Times New Roman" w:hAnsi="Times New Roman"/>
                <w:b/>
                <w:sz w:val="24"/>
                <w:szCs w:val="24"/>
                <w:lang w:eastAsia="ru-RU"/>
              </w:rPr>
            </w:pPr>
          </w:p>
        </w:tc>
        <w:tc>
          <w:tcPr>
            <w:tcW w:w="6905" w:type="dxa"/>
            <w:tcBorders>
              <w:bottom w:val="single" w:sz="4" w:space="0" w:color="auto"/>
            </w:tcBorders>
          </w:tcPr>
          <w:p w:rsidR="000E054E" w:rsidRPr="00F822BB" w:rsidRDefault="000E054E" w:rsidP="00D00C13">
            <w:pPr>
              <w:pStyle w:val="ConsPlusNormal"/>
              <w:ind w:firstLine="0"/>
              <w:jc w:val="both"/>
              <w:rPr>
                <w:rFonts w:ascii="Times New Roman" w:hAnsi="Times New Roman" w:cs="Times New Roman"/>
                <w:color w:val="000000" w:themeColor="text1"/>
                <w:sz w:val="24"/>
                <w:szCs w:val="24"/>
              </w:rPr>
            </w:pPr>
            <w:r w:rsidRPr="00F822BB">
              <w:rPr>
                <w:rFonts w:ascii="Times New Roman" w:hAnsi="Times New Roman" w:cs="Times New Roman"/>
                <w:color w:val="000000" w:themeColor="text1"/>
                <w:sz w:val="24"/>
                <w:szCs w:val="24"/>
              </w:rPr>
              <w:t xml:space="preserve">В разработке </w:t>
            </w:r>
            <w:r>
              <w:rPr>
                <w:rFonts w:ascii="Times New Roman" w:hAnsi="Times New Roman" w:cs="Times New Roman"/>
                <w:color w:val="000000" w:themeColor="text1"/>
                <w:sz w:val="24"/>
                <w:szCs w:val="24"/>
              </w:rPr>
              <w:t>рабочей программы воспитания и календарного плана воспитательной работы имеют право принимать участие советы обучающихся и советы родителей (законных представителей) несовершеннолетних обучающихся (при их наличии).</w:t>
            </w:r>
          </w:p>
        </w:tc>
        <w:tc>
          <w:tcPr>
            <w:tcW w:w="2694" w:type="dxa"/>
            <w:gridSpan w:val="2"/>
            <w:tcBorders>
              <w:bottom w:val="single" w:sz="4" w:space="0" w:color="auto"/>
            </w:tcBorders>
          </w:tcPr>
          <w:p w:rsidR="000E054E" w:rsidRPr="00274AB6" w:rsidRDefault="000E054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0E054E" w:rsidRPr="00274AB6" w:rsidRDefault="000E054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Borders>
              <w:bottom w:val="single" w:sz="4" w:space="0" w:color="auto"/>
            </w:tcBorders>
          </w:tcPr>
          <w:p w:rsidR="000E054E" w:rsidRPr="00274AB6" w:rsidRDefault="000E054E" w:rsidP="00D00C13">
            <w:pPr>
              <w:spacing w:after="0" w:line="240" w:lineRule="auto"/>
              <w:rPr>
                <w:rFonts w:ascii="Times New Roman" w:eastAsia="Times New Roman" w:hAnsi="Times New Roman"/>
                <w:b/>
                <w:sz w:val="20"/>
                <w:szCs w:val="20"/>
                <w:lang w:eastAsia="ru-RU"/>
              </w:rPr>
            </w:pPr>
          </w:p>
        </w:tc>
      </w:tr>
      <w:tr w:rsidR="00547BEE" w:rsidRPr="00274AB6" w:rsidTr="00936E06">
        <w:trPr>
          <w:trHeight w:val="360"/>
        </w:trPr>
        <w:tc>
          <w:tcPr>
            <w:tcW w:w="1062" w:type="dxa"/>
          </w:tcPr>
          <w:p w:rsidR="00547BEE" w:rsidRDefault="00547BEE" w:rsidP="00BE225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1.5.3.1.</w:t>
            </w:r>
          </w:p>
        </w:tc>
        <w:tc>
          <w:tcPr>
            <w:tcW w:w="6905" w:type="dxa"/>
          </w:tcPr>
          <w:p w:rsidR="00547BEE" w:rsidRPr="00015E7C" w:rsidRDefault="00547BEE" w:rsidP="00BE225E">
            <w:pPr>
              <w:autoSpaceDE w:val="0"/>
              <w:autoSpaceDN w:val="0"/>
              <w:adjustRightInd w:val="0"/>
              <w:spacing w:after="0" w:line="240" w:lineRule="auto"/>
              <w:jc w:val="both"/>
              <w:rPr>
                <w:rFonts w:ascii="Times New Roman" w:eastAsiaTheme="minorHAnsi" w:hAnsi="Times New Roman"/>
                <w:bCs/>
                <w:sz w:val="24"/>
                <w:szCs w:val="24"/>
              </w:rPr>
            </w:pPr>
            <w:r w:rsidRPr="00015E7C">
              <w:rPr>
                <w:rFonts w:ascii="Times New Roman" w:eastAsiaTheme="minorHAnsi" w:hAnsi="Times New Roman"/>
                <w:sz w:val="24"/>
                <w:szCs w:val="24"/>
              </w:rPr>
              <w:t xml:space="preserve">При разработке </w:t>
            </w:r>
            <w:r w:rsidRPr="00015E7C">
              <w:rPr>
                <w:rFonts w:ascii="Times New Roman" w:eastAsiaTheme="minorHAnsi" w:hAnsi="Times New Roman"/>
                <w:b/>
                <w:sz w:val="24"/>
                <w:szCs w:val="24"/>
              </w:rPr>
              <w:t xml:space="preserve">рабочих программ воспитания и </w:t>
            </w:r>
            <w:r w:rsidRPr="00015E7C">
              <w:rPr>
                <w:rFonts w:ascii="Times New Roman" w:eastAsiaTheme="minorHAnsi" w:hAnsi="Times New Roman"/>
                <w:b/>
                <w:sz w:val="24"/>
                <w:szCs w:val="24"/>
              </w:rPr>
              <w:lastRenderedPageBreak/>
              <w:t xml:space="preserve">календарных планов воспитательной работы </w:t>
            </w:r>
            <w:r w:rsidRPr="00015E7C">
              <w:rPr>
                <w:rFonts w:ascii="Times New Roman" w:eastAsiaTheme="minorHAnsi" w:hAnsi="Times New Roman"/>
                <w:sz w:val="24"/>
                <w:szCs w:val="24"/>
              </w:rPr>
              <w:t xml:space="preserve"> принима</w:t>
            </w:r>
            <w:r>
              <w:rPr>
                <w:rFonts w:ascii="Times New Roman" w:eastAsiaTheme="minorHAnsi" w:hAnsi="Times New Roman"/>
                <w:sz w:val="24"/>
                <w:szCs w:val="24"/>
              </w:rPr>
              <w:t>ли</w:t>
            </w:r>
            <w:r w:rsidRPr="00015E7C">
              <w:rPr>
                <w:rFonts w:ascii="Times New Roman" w:eastAsiaTheme="minorHAnsi" w:hAnsi="Times New Roman"/>
                <w:sz w:val="24"/>
                <w:szCs w:val="24"/>
              </w:rPr>
              <w:t xml:space="preserve"> участие советы обучающихся, советы родителей, представительные органы обучающихся (при их наличии</w:t>
            </w:r>
            <w:r>
              <w:rPr>
                <w:rFonts w:ascii="Times New Roman" w:eastAsiaTheme="minorHAnsi" w:hAnsi="Times New Roman"/>
                <w:sz w:val="24"/>
                <w:szCs w:val="24"/>
              </w:rPr>
              <w:t xml:space="preserve"> в образовательной организации</w:t>
            </w:r>
            <w:r w:rsidRPr="00015E7C">
              <w:rPr>
                <w:rFonts w:ascii="Times New Roman" w:eastAsiaTheme="minorHAnsi" w:hAnsi="Times New Roman"/>
                <w:sz w:val="24"/>
                <w:szCs w:val="24"/>
              </w:rPr>
              <w:t>).</w:t>
            </w:r>
          </w:p>
        </w:tc>
        <w:tc>
          <w:tcPr>
            <w:tcW w:w="2694" w:type="dxa"/>
            <w:gridSpan w:val="2"/>
          </w:tcPr>
          <w:p w:rsidR="00547BEE" w:rsidRPr="00E01FFF" w:rsidRDefault="00547BEE" w:rsidP="00BE225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соответствует/</w:t>
            </w:r>
          </w:p>
          <w:p w:rsidR="00547BEE" w:rsidRPr="00E01FFF" w:rsidRDefault="00547BEE" w:rsidP="00BE225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lastRenderedPageBreak/>
              <w:t>не соответствует</w:t>
            </w:r>
          </w:p>
        </w:tc>
        <w:tc>
          <w:tcPr>
            <w:tcW w:w="5468" w:type="dxa"/>
            <w:gridSpan w:val="2"/>
          </w:tcPr>
          <w:p w:rsidR="00547BEE" w:rsidRDefault="00547BEE" w:rsidP="00BE225E">
            <w:pPr>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ч.3 ст. 12.1 273 ФЗ</w:t>
            </w:r>
          </w:p>
        </w:tc>
      </w:tr>
      <w:tr w:rsidR="00547BEE" w:rsidRPr="00274AB6" w:rsidTr="00936E06">
        <w:trPr>
          <w:trHeight w:val="360"/>
        </w:trPr>
        <w:tc>
          <w:tcPr>
            <w:tcW w:w="1062" w:type="dxa"/>
          </w:tcPr>
          <w:p w:rsidR="00547BEE" w:rsidRDefault="00547BEE" w:rsidP="00F822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1.5.3.2.</w:t>
            </w:r>
          </w:p>
        </w:tc>
        <w:tc>
          <w:tcPr>
            <w:tcW w:w="6905" w:type="dxa"/>
          </w:tcPr>
          <w:p w:rsidR="00547BEE" w:rsidRPr="00F41333" w:rsidRDefault="00547BEE" w:rsidP="00F822BB">
            <w:pPr>
              <w:spacing w:line="240" w:lineRule="auto"/>
              <w:jc w:val="both"/>
              <w:rPr>
                <w:rFonts w:ascii="Times New Roman" w:eastAsia="Times New Roman" w:hAnsi="Times New Roman"/>
                <w:b/>
                <w:sz w:val="24"/>
                <w:szCs w:val="24"/>
                <w:lang w:eastAsia="ru-RU"/>
              </w:rPr>
            </w:pPr>
            <w:r w:rsidRPr="00120BA6">
              <w:rPr>
                <w:rFonts w:ascii="Times New Roman" w:eastAsiaTheme="minorHAnsi" w:hAnsi="Times New Roman"/>
                <w:bCs/>
                <w:sz w:val="24"/>
                <w:szCs w:val="24"/>
              </w:rPr>
              <w:t xml:space="preserve">При принятии </w:t>
            </w:r>
            <w:r w:rsidRPr="00120BA6">
              <w:rPr>
                <w:rFonts w:ascii="Times New Roman" w:eastAsiaTheme="minorHAnsi" w:hAnsi="Times New Roman"/>
                <w:b/>
                <w:bCs/>
                <w:sz w:val="24"/>
                <w:szCs w:val="24"/>
              </w:rPr>
              <w:t>рабочей программы воспитания и календарного плана воспитательной работы</w:t>
            </w:r>
            <w:r w:rsidRPr="00120BA6">
              <w:rPr>
                <w:rFonts w:ascii="Times New Roman" w:eastAsiaTheme="minorHAnsi" w:hAnsi="Times New Roman"/>
                <w:bCs/>
                <w:sz w:val="24"/>
                <w:szCs w:val="24"/>
              </w:rPr>
              <w:t xml:space="preserve"> учитывается мнение советов обучающихся, советов родителей, представительных органов обучающихся (при их наличии в образовательной организации)</w:t>
            </w:r>
          </w:p>
        </w:tc>
        <w:tc>
          <w:tcPr>
            <w:tcW w:w="2694" w:type="dxa"/>
            <w:gridSpan w:val="2"/>
          </w:tcPr>
          <w:p w:rsidR="00547BEE" w:rsidRPr="00274AB6" w:rsidRDefault="00547BEE" w:rsidP="00F60A9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547BEE" w:rsidRPr="00C87C5B" w:rsidRDefault="00547BEE" w:rsidP="00F60A9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547BEE" w:rsidRPr="00F822BB" w:rsidRDefault="00547BEE" w:rsidP="00F822BB">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ч.3 ст. 30 273-ФЗ:</w:t>
            </w:r>
            <w:r>
              <w:rPr>
                <w:rFonts w:ascii="Times New Roman" w:eastAsiaTheme="minorHAnsi" w:hAnsi="Times New Roman"/>
                <w:b/>
                <w:bCs/>
                <w:sz w:val="20"/>
                <w:szCs w:val="20"/>
              </w:rPr>
              <w:t xml:space="preserve"> </w:t>
            </w:r>
            <w:r w:rsidRPr="00120BA6">
              <w:rPr>
                <w:rFonts w:ascii="Times New Roman" w:eastAsiaTheme="minorHAnsi" w:hAnsi="Times New Roman"/>
                <w:bCs/>
                <w:sz w:val="20"/>
                <w:szCs w:val="20"/>
              </w:rPr>
              <w:t xml:space="preserve">При принятии локальных нормативных актов, затрагивающих права обучающихся и работников образовательной организации, </w:t>
            </w:r>
            <w:r w:rsidRPr="00120BA6">
              <w:rPr>
                <w:rFonts w:ascii="Times New Roman" w:eastAsiaTheme="minorHAnsi" w:hAnsi="Times New Roman"/>
                <w:b/>
                <w:bCs/>
                <w:sz w:val="20"/>
                <w:szCs w:val="20"/>
              </w:rPr>
              <w:t>включая рабочую программу воспитания и календарный план воспитательной работы</w:t>
            </w:r>
            <w:r w:rsidRPr="00120BA6">
              <w:rPr>
                <w:rFonts w:ascii="Times New Roman" w:eastAsiaTheme="minorHAnsi" w:hAnsi="Times New Roman"/>
                <w:bCs/>
                <w:sz w:val="20"/>
                <w:szCs w:val="20"/>
              </w:rPr>
              <w:t>, учитывается мнение советов обучающихся, советов родителей, предст</w:t>
            </w:r>
            <w:r>
              <w:rPr>
                <w:rFonts w:ascii="Times New Roman" w:eastAsiaTheme="minorHAnsi" w:hAnsi="Times New Roman"/>
                <w:bCs/>
                <w:sz w:val="20"/>
                <w:szCs w:val="20"/>
              </w:rPr>
              <w:t>авительных</w:t>
            </w:r>
          </w:p>
        </w:tc>
      </w:tr>
      <w:tr w:rsidR="00547BEE" w:rsidRPr="00274AB6" w:rsidTr="00936E06">
        <w:trPr>
          <w:trHeight w:val="360"/>
        </w:trPr>
        <w:tc>
          <w:tcPr>
            <w:tcW w:w="1062" w:type="dxa"/>
          </w:tcPr>
          <w:p w:rsidR="00547BEE" w:rsidRPr="00274AB6" w:rsidRDefault="00547BEE" w:rsidP="00F822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1.5.3.3.</w:t>
            </w:r>
          </w:p>
        </w:tc>
        <w:tc>
          <w:tcPr>
            <w:tcW w:w="6905" w:type="dxa"/>
          </w:tcPr>
          <w:p w:rsidR="00547BEE" w:rsidRPr="00F41333" w:rsidRDefault="00547BEE" w:rsidP="00F822BB">
            <w:pPr>
              <w:spacing w:line="240" w:lineRule="auto"/>
              <w:jc w:val="both"/>
              <w:rPr>
                <w:rFonts w:ascii="Times New Roman" w:eastAsia="Times New Roman" w:hAnsi="Times New Roman"/>
                <w:b/>
                <w:sz w:val="24"/>
                <w:szCs w:val="24"/>
                <w:lang w:eastAsia="ru-RU"/>
              </w:rPr>
            </w:pPr>
            <w:r w:rsidRPr="00F41333">
              <w:rPr>
                <w:rFonts w:ascii="Times New Roman" w:eastAsia="Times New Roman" w:hAnsi="Times New Roman"/>
                <w:b/>
                <w:sz w:val="24"/>
                <w:szCs w:val="24"/>
                <w:lang w:eastAsia="ru-RU"/>
              </w:rPr>
              <w:t>Содержание рабочей программы  воспитания  соотносится с содержанием календарного плана воспитательной работы</w:t>
            </w:r>
          </w:p>
        </w:tc>
        <w:tc>
          <w:tcPr>
            <w:tcW w:w="2694" w:type="dxa"/>
            <w:gridSpan w:val="2"/>
          </w:tcPr>
          <w:p w:rsidR="00547BEE" w:rsidRPr="00C87C5B" w:rsidRDefault="00547BEE" w:rsidP="00F822BB">
            <w:pPr>
              <w:spacing w:after="0" w:line="240" w:lineRule="auto"/>
              <w:jc w:val="center"/>
              <w:rPr>
                <w:rFonts w:ascii="Times New Roman" w:eastAsia="Times New Roman" w:hAnsi="Times New Roman"/>
                <w:sz w:val="24"/>
                <w:szCs w:val="24"/>
                <w:lang w:eastAsia="ru-RU"/>
              </w:rPr>
            </w:pPr>
            <w:r w:rsidRPr="00C87C5B">
              <w:rPr>
                <w:rFonts w:ascii="Times New Roman" w:eastAsia="Times New Roman" w:hAnsi="Times New Roman"/>
                <w:sz w:val="24"/>
                <w:szCs w:val="24"/>
                <w:lang w:eastAsia="ru-RU"/>
              </w:rPr>
              <w:t>соответствует/</w:t>
            </w:r>
          </w:p>
          <w:p w:rsidR="00547BEE" w:rsidRDefault="00547BEE" w:rsidP="00F822BB">
            <w:pPr>
              <w:spacing w:after="0" w:line="240" w:lineRule="auto"/>
              <w:jc w:val="center"/>
              <w:rPr>
                <w:rFonts w:ascii="Times New Roman" w:eastAsia="Times New Roman" w:hAnsi="Times New Roman"/>
                <w:sz w:val="24"/>
                <w:szCs w:val="24"/>
                <w:lang w:eastAsia="ru-RU"/>
              </w:rPr>
            </w:pPr>
            <w:r w:rsidRPr="00C87C5B">
              <w:rPr>
                <w:rFonts w:ascii="Times New Roman" w:eastAsia="Times New Roman" w:hAnsi="Times New Roman"/>
                <w:sz w:val="24"/>
                <w:szCs w:val="24"/>
                <w:lang w:eastAsia="ru-RU"/>
              </w:rPr>
              <w:t>не соответствует</w:t>
            </w:r>
          </w:p>
        </w:tc>
        <w:tc>
          <w:tcPr>
            <w:tcW w:w="5468" w:type="dxa"/>
            <w:gridSpan w:val="2"/>
          </w:tcPr>
          <w:p w:rsidR="00547BEE" w:rsidRPr="00664D0C" w:rsidRDefault="00547BEE" w:rsidP="00F822BB">
            <w:pPr>
              <w:spacing w:after="0" w:line="240" w:lineRule="auto"/>
              <w:jc w:val="both"/>
              <w:rPr>
                <w:rFonts w:ascii="Times New Roman" w:eastAsia="Times New Roman" w:hAnsi="Times New Roman"/>
                <w:sz w:val="20"/>
                <w:szCs w:val="20"/>
                <w:lang w:eastAsia="ru-RU"/>
              </w:rPr>
            </w:pPr>
            <w:r w:rsidRPr="00F822BB">
              <w:rPr>
                <w:rFonts w:ascii="Times New Roman" w:eastAsia="Times New Roman" w:hAnsi="Times New Roman"/>
                <w:b/>
                <w:sz w:val="20"/>
                <w:szCs w:val="20"/>
                <w:lang w:eastAsia="ru-RU"/>
              </w:rPr>
              <w:t>п. 1 ст. 2, п. 1 ч. 6 ст. 28 273-ФЗ</w:t>
            </w:r>
            <w:r w:rsidRPr="00C87C5B">
              <w:rPr>
                <w:rFonts w:ascii="Times New Roman" w:eastAsia="Times New Roman" w:hAnsi="Times New Roman"/>
                <w:sz w:val="20"/>
                <w:szCs w:val="20"/>
                <w:lang w:eastAsia="ru-RU"/>
              </w:rPr>
              <w:t xml:space="preserve"> «Об образовании в Российской Федерации»</w:t>
            </w:r>
          </w:p>
        </w:tc>
      </w:tr>
      <w:tr w:rsidR="00547BEE" w:rsidRPr="00274AB6" w:rsidTr="00936E06">
        <w:trPr>
          <w:trHeight w:val="360"/>
        </w:trPr>
        <w:tc>
          <w:tcPr>
            <w:tcW w:w="1062" w:type="dxa"/>
            <w:vMerge w:val="restart"/>
          </w:tcPr>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5.4</w:t>
            </w:r>
            <w:r w:rsidRPr="00274AB6">
              <w:rPr>
                <w:rFonts w:ascii="Times New Roman" w:eastAsia="Times New Roman" w:hAnsi="Times New Roman"/>
                <w:sz w:val="24"/>
                <w:szCs w:val="24"/>
                <w:lang w:eastAsia="ru-RU"/>
              </w:rPr>
              <w:t>.</w:t>
            </w:r>
          </w:p>
        </w:tc>
        <w:tc>
          <w:tcPr>
            <w:tcW w:w="6905" w:type="dxa"/>
          </w:tcPr>
          <w:p w:rsidR="00547BEE" w:rsidRPr="00274AB6" w:rsidRDefault="00547BEE"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b/>
                <w:sz w:val="24"/>
                <w:szCs w:val="24"/>
                <w:lang w:eastAsia="ru-RU"/>
              </w:rPr>
              <w:t xml:space="preserve">Программу коррекционной работы для </w:t>
            </w:r>
            <w:proofErr w:type="gramStart"/>
            <w:r w:rsidRPr="00274AB6">
              <w:rPr>
                <w:rFonts w:ascii="Times New Roman" w:eastAsia="Times New Roman" w:hAnsi="Times New Roman"/>
                <w:b/>
                <w:sz w:val="24"/>
                <w:szCs w:val="24"/>
                <w:lang w:eastAsia="ru-RU"/>
              </w:rPr>
              <w:t>обучающихся</w:t>
            </w:r>
            <w:proofErr w:type="gramEnd"/>
            <w:r w:rsidRPr="00274AB6">
              <w:rPr>
                <w:rFonts w:ascii="Times New Roman" w:eastAsia="Times New Roman" w:hAnsi="Times New Roman"/>
                <w:b/>
                <w:sz w:val="24"/>
                <w:szCs w:val="24"/>
                <w:lang w:eastAsia="ru-RU"/>
              </w:rPr>
              <w:t xml:space="preserve"> с ограниченными возможностями здоровья</w:t>
            </w:r>
            <w:r w:rsidRPr="00274AB6">
              <w:rPr>
                <w:rFonts w:ascii="Times New Roman" w:eastAsia="Times New Roman" w:hAnsi="Times New Roman"/>
                <w:sz w:val="24"/>
                <w:szCs w:val="24"/>
                <w:lang w:eastAsia="ru-RU"/>
              </w:rPr>
              <w:t xml:space="preserve"> (при наличии таких обучающихся в образовательной организации)</w:t>
            </w:r>
          </w:p>
        </w:tc>
        <w:tc>
          <w:tcPr>
            <w:tcW w:w="2694" w:type="dxa"/>
            <w:gridSpan w:val="2"/>
          </w:tcPr>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val="restart"/>
          </w:tcPr>
          <w:p w:rsidR="00547BEE" w:rsidRPr="00273A4B" w:rsidRDefault="00547BEE"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 xml:space="preserve">п. 18.2.4.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547BEE" w:rsidRPr="00274AB6" w:rsidRDefault="00547BEE" w:rsidP="00D00C13">
            <w:pPr>
              <w:pStyle w:val="ConsPlusNormal"/>
              <w:ind w:firstLine="540"/>
              <w:jc w:val="both"/>
              <w:rPr>
                <w:b/>
                <w:sz w:val="18"/>
                <w:szCs w:val="18"/>
              </w:rPr>
            </w:pPr>
          </w:p>
        </w:tc>
      </w:tr>
      <w:tr w:rsidR="00547BEE" w:rsidRPr="00274AB6" w:rsidTr="00936E06">
        <w:trPr>
          <w:trHeight w:val="360"/>
        </w:trPr>
        <w:tc>
          <w:tcPr>
            <w:tcW w:w="1062" w:type="dxa"/>
            <w:vMerge/>
          </w:tcPr>
          <w:p w:rsidR="00547BEE" w:rsidRPr="00274AB6" w:rsidRDefault="00547BEE" w:rsidP="00D00C13">
            <w:pPr>
              <w:spacing w:after="0" w:line="240" w:lineRule="auto"/>
              <w:rPr>
                <w:rFonts w:ascii="Times New Roman" w:eastAsia="Times New Roman" w:hAnsi="Times New Roman"/>
                <w:b/>
                <w:sz w:val="24"/>
                <w:szCs w:val="24"/>
                <w:lang w:eastAsia="ru-RU"/>
              </w:rPr>
            </w:pPr>
          </w:p>
        </w:tc>
        <w:tc>
          <w:tcPr>
            <w:tcW w:w="6905" w:type="dxa"/>
          </w:tcPr>
          <w:p w:rsidR="00547BEE" w:rsidRPr="00F51BA8" w:rsidRDefault="00547BEE" w:rsidP="00D00C13">
            <w:pPr>
              <w:pStyle w:val="ConsPlusNormal"/>
              <w:ind w:firstLine="0"/>
              <w:jc w:val="both"/>
              <w:rPr>
                <w:rFonts w:ascii="Times New Roman" w:hAnsi="Times New Roman" w:cs="Times New Roman"/>
                <w:sz w:val="24"/>
                <w:szCs w:val="24"/>
              </w:rPr>
            </w:pPr>
            <w:r w:rsidRPr="00F51BA8">
              <w:rPr>
                <w:rFonts w:ascii="Times New Roman" w:hAnsi="Times New Roman" w:cs="Times New Roman"/>
                <w:sz w:val="24"/>
                <w:szCs w:val="24"/>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47BEE" w:rsidRPr="00E2456F" w:rsidRDefault="00547BEE" w:rsidP="00D00C13">
            <w:pPr>
              <w:pStyle w:val="ConsPlusNormal"/>
              <w:ind w:firstLine="0"/>
              <w:jc w:val="both"/>
              <w:rPr>
                <w:rFonts w:ascii="Times New Roman" w:hAnsi="Times New Roman" w:cs="Times New Roman"/>
                <w:b/>
                <w:sz w:val="24"/>
                <w:szCs w:val="24"/>
              </w:rPr>
            </w:pPr>
            <w:r w:rsidRPr="00E2456F">
              <w:rPr>
                <w:rFonts w:ascii="Times New Roman" w:hAnsi="Times New Roman" w:cs="Times New Roman"/>
                <w:b/>
                <w:sz w:val="24"/>
                <w:szCs w:val="24"/>
              </w:rPr>
              <w:t>Программа должна носить комплексный характер и обеспечивать:</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 xml:space="preserve">поддержку </w:t>
            </w:r>
            <w:proofErr w:type="gramStart"/>
            <w:r w:rsidRPr="00E2456F">
              <w:rPr>
                <w:rFonts w:ascii="Times New Roman" w:hAnsi="Times New Roman" w:cs="Times New Roman"/>
                <w:sz w:val="24"/>
                <w:szCs w:val="24"/>
              </w:rPr>
              <w:t>обучающихся</w:t>
            </w:r>
            <w:proofErr w:type="gramEnd"/>
            <w:r w:rsidRPr="00E2456F">
              <w:rPr>
                <w:rFonts w:ascii="Times New Roman" w:hAnsi="Times New Roman" w:cs="Times New Roman"/>
                <w:sz w:val="24"/>
                <w:szCs w:val="24"/>
              </w:rPr>
              <w:t xml:space="preserve"> с особыми образовательными потребностями, а также попавших в трудную жизненную ситуацию;</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w:t>
            </w:r>
            <w:r w:rsidRPr="00E2456F">
              <w:rPr>
                <w:rFonts w:ascii="Times New Roman" w:hAnsi="Times New Roman" w:cs="Times New Roman"/>
                <w:sz w:val="24"/>
                <w:szCs w:val="24"/>
              </w:rPr>
              <w:lastRenderedPageBreak/>
              <w:t>семьи и других институтов общества; интеграцию этой категории обучающихся в образовательной организации</w:t>
            </w:r>
            <w:proofErr w:type="gramStart"/>
            <w:r w:rsidRPr="00E2456F">
              <w:rPr>
                <w:rFonts w:ascii="Times New Roman" w:hAnsi="Times New Roman" w:cs="Times New Roman"/>
                <w:sz w:val="24"/>
                <w:szCs w:val="24"/>
              </w:rPr>
              <w:t>;)</w:t>
            </w:r>
            <w:proofErr w:type="gramEnd"/>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оказание в соответствии с рекомендациями психолого-медико-</w:t>
            </w:r>
            <w:r w:rsidRPr="00541951">
              <w:rPr>
                <w:rFonts w:ascii="Times New Roman" w:hAnsi="Times New Roman" w:cs="Times New Roman"/>
                <w:color w:val="000000" w:themeColor="text1"/>
                <w:sz w:val="24"/>
                <w:szCs w:val="24"/>
              </w:rPr>
              <w:t xml:space="preserve">педагогической </w:t>
            </w:r>
            <w:hyperlink r:id="rId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541951">
                <w:rPr>
                  <w:rFonts w:ascii="Times New Roman" w:hAnsi="Times New Roman" w:cs="Times New Roman"/>
                  <w:color w:val="000000" w:themeColor="text1"/>
                  <w:sz w:val="24"/>
                  <w:szCs w:val="24"/>
                </w:rPr>
                <w:t>комиссии</w:t>
              </w:r>
            </w:hyperlink>
            <w:r w:rsidRPr="00541951">
              <w:rPr>
                <w:rFonts w:ascii="Times New Roman" w:hAnsi="Times New Roman" w:cs="Times New Roman"/>
                <w:color w:val="000000" w:themeColor="text1"/>
                <w:sz w:val="24"/>
                <w:szCs w:val="24"/>
              </w:rPr>
              <w:t xml:space="preserve"> каждому </w:t>
            </w:r>
            <w:r w:rsidRPr="00E2456F">
              <w:rPr>
                <w:rFonts w:ascii="Times New Roman" w:hAnsi="Times New Roman" w:cs="Times New Roman"/>
                <w:sz w:val="24"/>
                <w:szCs w:val="24"/>
              </w:rPr>
              <w:t>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547BEE" w:rsidRPr="00274AB6" w:rsidRDefault="00547BEE" w:rsidP="00D00C13">
            <w:pPr>
              <w:pStyle w:val="ConsPlusNormal"/>
              <w:ind w:firstLine="540"/>
              <w:jc w:val="both"/>
              <w:rPr>
                <w:rFonts w:ascii="Times New Roman" w:hAnsi="Times New Roman"/>
                <w:b/>
                <w:sz w:val="24"/>
                <w:szCs w:val="24"/>
              </w:rPr>
            </w:pPr>
            <w:r w:rsidRPr="00E2456F">
              <w:rPr>
                <w:rFonts w:ascii="Times New Roman" w:hAnsi="Times New Roman" w:cs="Times New Roman"/>
                <w:sz w:val="24"/>
                <w:szCs w:val="24"/>
              </w:rPr>
              <w:t xml:space="preserve">создание специальных условий обучения и </w:t>
            </w:r>
            <w:proofErr w:type="gramStart"/>
            <w:r w:rsidRPr="00E2456F">
              <w:rPr>
                <w:rFonts w:ascii="Times New Roman" w:hAnsi="Times New Roman" w:cs="Times New Roman"/>
                <w:sz w:val="24"/>
                <w:szCs w:val="24"/>
              </w:rPr>
              <w:t>воспитания</w:t>
            </w:r>
            <w:proofErr w:type="gramEnd"/>
            <w:r w:rsidRPr="00E2456F">
              <w:rPr>
                <w:rFonts w:ascii="Times New Roman" w:hAnsi="Times New Roman" w:cs="Times New Roman"/>
                <w:sz w:val="24"/>
                <w:szCs w:val="24"/>
              </w:rPr>
              <w:t xml:space="preserve"> обучающихся с ограниченными возможностями здоровья и инвалидов, в том числе </w:t>
            </w:r>
            <w:proofErr w:type="spellStart"/>
            <w:r w:rsidRPr="00E2456F">
              <w:rPr>
                <w:rFonts w:ascii="Times New Roman" w:hAnsi="Times New Roman" w:cs="Times New Roman"/>
                <w:sz w:val="24"/>
                <w:szCs w:val="24"/>
              </w:rPr>
              <w:t>безбарьерной</w:t>
            </w:r>
            <w:proofErr w:type="spellEnd"/>
            <w:r w:rsidRPr="00E2456F">
              <w:rPr>
                <w:rFonts w:ascii="Times New Roman" w:hAnsi="Times New Roman" w:cs="Times New Roman"/>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образовательной организацией, совместно с другими участниками образовательных отношений.</w:t>
            </w:r>
          </w:p>
        </w:tc>
        <w:tc>
          <w:tcPr>
            <w:tcW w:w="2694" w:type="dxa"/>
            <w:gridSpan w:val="2"/>
          </w:tcPr>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547BEE" w:rsidRPr="00274AB6" w:rsidRDefault="00547BEE" w:rsidP="00D00C13">
            <w:pPr>
              <w:spacing w:after="0"/>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547BEE" w:rsidRPr="00274AB6" w:rsidRDefault="00547BEE" w:rsidP="00D00C13">
            <w:pPr>
              <w:spacing w:after="0" w:line="240" w:lineRule="auto"/>
              <w:contextualSpacing/>
              <w:jc w:val="both"/>
              <w:rPr>
                <w:rFonts w:ascii="Times New Roman" w:hAnsi="Times New Roman"/>
                <w:b/>
                <w:sz w:val="20"/>
                <w:szCs w:val="20"/>
                <w:lang w:eastAsia="ru-RU"/>
              </w:rPr>
            </w:pPr>
          </w:p>
        </w:tc>
      </w:tr>
      <w:tr w:rsidR="00547BEE" w:rsidRPr="00274AB6" w:rsidTr="00936E06">
        <w:trPr>
          <w:trHeight w:val="360"/>
        </w:trPr>
        <w:tc>
          <w:tcPr>
            <w:tcW w:w="1062" w:type="dxa"/>
            <w:vMerge/>
          </w:tcPr>
          <w:p w:rsidR="00547BEE" w:rsidRPr="00274AB6" w:rsidRDefault="00547BEE" w:rsidP="00D00C13">
            <w:pPr>
              <w:spacing w:after="0" w:line="240" w:lineRule="auto"/>
              <w:rPr>
                <w:rFonts w:ascii="Times New Roman" w:eastAsia="Times New Roman" w:hAnsi="Times New Roman"/>
                <w:b/>
                <w:sz w:val="24"/>
                <w:szCs w:val="24"/>
                <w:lang w:eastAsia="ru-RU"/>
              </w:rPr>
            </w:pPr>
          </w:p>
        </w:tc>
        <w:tc>
          <w:tcPr>
            <w:tcW w:w="6905" w:type="dxa"/>
          </w:tcPr>
          <w:p w:rsidR="00547BEE" w:rsidRPr="00E2456F" w:rsidRDefault="00547BEE" w:rsidP="00D00C13">
            <w:pPr>
              <w:pStyle w:val="ConsPlusNormal"/>
              <w:ind w:firstLine="0"/>
              <w:jc w:val="both"/>
              <w:rPr>
                <w:rFonts w:ascii="Times New Roman" w:hAnsi="Times New Roman" w:cs="Times New Roman"/>
                <w:b/>
                <w:sz w:val="24"/>
                <w:szCs w:val="24"/>
              </w:rPr>
            </w:pPr>
            <w:r w:rsidRPr="00E2456F">
              <w:rPr>
                <w:rFonts w:ascii="Times New Roman" w:hAnsi="Times New Roman" w:cs="Times New Roman"/>
                <w:b/>
                <w:sz w:val="24"/>
                <w:szCs w:val="24"/>
              </w:rPr>
              <w:t>Программа должна содержать:</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 xml:space="preserve">3) систему комплексного психолого-медико-социального сопровождения и </w:t>
            </w:r>
            <w:proofErr w:type="gramStart"/>
            <w:r w:rsidRPr="00E2456F">
              <w:rPr>
                <w:rFonts w:ascii="Times New Roman" w:hAnsi="Times New Roman" w:cs="Times New Roman"/>
                <w:sz w:val="24"/>
                <w:szCs w:val="24"/>
              </w:rPr>
              <w:t>поддержки</w:t>
            </w:r>
            <w:proofErr w:type="gramEnd"/>
            <w:r w:rsidRPr="00E2456F">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547BEE" w:rsidRPr="00E2456F" w:rsidRDefault="00547BEE" w:rsidP="00D00C13">
            <w:pPr>
              <w:pStyle w:val="ConsPlusNormal"/>
              <w:ind w:firstLine="540"/>
              <w:jc w:val="both"/>
              <w:rPr>
                <w:rFonts w:ascii="Times New Roman" w:hAnsi="Times New Roman" w:cs="Times New Roman"/>
                <w:sz w:val="24"/>
                <w:szCs w:val="24"/>
              </w:rPr>
            </w:pPr>
            <w:r w:rsidRPr="00E2456F">
              <w:rPr>
                <w:rFonts w:ascii="Times New Roman" w:hAnsi="Times New Roman" w:cs="Times New Roman"/>
                <w:sz w:val="24"/>
                <w:szCs w:val="24"/>
              </w:rPr>
              <w:t xml:space="preserve">4) механизм взаимодействия, предусматривающий общую </w:t>
            </w:r>
            <w:r w:rsidRPr="00E2456F">
              <w:rPr>
                <w:rFonts w:ascii="Times New Roman" w:hAnsi="Times New Roman" w:cs="Times New Roman"/>
                <w:sz w:val="24"/>
                <w:szCs w:val="24"/>
              </w:rPr>
              <w:lastRenderedPageBreak/>
              <w:t>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47BEE" w:rsidRPr="00274AB6" w:rsidRDefault="00547BEE" w:rsidP="00D00C13">
            <w:pPr>
              <w:pStyle w:val="ConsPlusNormal"/>
              <w:ind w:firstLine="540"/>
              <w:jc w:val="both"/>
              <w:rPr>
                <w:rFonts w:ascii="Times New Roman" w:hAnsi="Times New Roman" w:cs="Times New Roman"/>
                <w:b/>
                <w:sz w:val="24"/>
                <w:szCs w:val="24"/>
              </w:rPr>
            </w:pPr>
            <w:r w:rsidRPr="00E2456F">
              <w:rPr>
                <w:rFonts w:ascii="Times New Roman" w:hAnsi="Times New Roman" w:cs="Times New Roman"/>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2694" w:type="dxa"/>
            <w:gridSpan w:val="2"/>
          </w:tcPr>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547BEE" w:rsidRPr="00274AB6" w:rsidRDefault="00547BEE" w:rsidP="00D00C13">
            <w:pPr>
              <w:spacing w:after="0" w:line="240" w:lineRule="auto"/>
              <w:contextualSpacing/>
              <w:jc w:val="both"/>
              <w:rPr>
                <w:rFonts w:ascii="Times New Roman" w:hAnsi="Times New Roman"/>
                <w:b/>
                <w:sz w:val="20"/>
                <w:szCs w:val="20"/>
                <w:lang w:eastAsia="ru-RU"/>
              </w:rPr>
            </w:pPr>
          </w:p>
        </w:tc>
      </w:tr>
      <w:tr w:rsidR="00547BEE" w:rsidRPr="00274AB6" w:rsidTr="00400451">
        <w:trPr>
          <w:trHeight w:val="4101"/>
        </w:trPr>
        <w:tc>
          <w:tcPr>
            <w:tcW w:w="1062" w:type="dxa"/>
          </w:tcPr>
          <w:p w:rsidR="00547BEE" w:rsidRPr="00274AB6" w:rsidRDefault="00547BEE"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lastRenderedPageBreak/>
              <w:t>1.</w:t>
            </w:r>
            <w:r>
              <w:rPr>
                <w:rFonts w:ascii="Times New Roman" w:eastAsia="Times New Roman" w:hAnsi="Times New Roman"/>
                <w:b/>
                <w:sz w:val="24"/>
                <w:szCs w:val="24"/>
                <w:lang w:eastAsia="ru-RU"/>
              </w:rPr>
              <w:t>6</w:t>
            </w:r>
            <w:r w:rsidRPr="00274AB6">
              <w:rPr>
                <w:rFonts w:ascii="Times New Roman" w:eastAsia="Times New Roman" w:hAnsi="Times New Roman"/>
                <w:b/>
                <w:sz w:val="24"/>
                <w:szCs w:val="24"/>
                <w:lang w:eastAsia="ru-RU"/>
              </w:rPr>
              <w:t>.</w:t>
            </w: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274AB6" w:rsidRDefault="00547BEE" w:rsidP="00D00C13">
            <w:pPr>
              <w:spacing w:after="0" w:line="240" w:lineRule="auto"/>
              <w:rPr>
                <w:rFonts w:ascii="Times New Roman" w:eastAsia="Times New Roman" w:hAnsi="Times New Roman"/>
                <w:b/>
                <w:sz w:val="24"/>
                <w:szCs w:val="24"/>
                <w:lang w:eastAsia="ru-RU"/>
              </w:rPr>
            </w:pPr>
          </w:p>
          <w:p w:rsidR="00547BEE" w:rsidRPr="00400451" w:rsidRDefault="00547BEE" w:rsidP="00D00C13">
            <w:pPr>
              <w:rPr>
                <w:rFonts w:ascii="Times New Roman" w:eastAsia="Times New Roman" w:hAnsi="Times New Roman"/>
                <w:b/>
                <w:sz w:val="24"/>
                <w:szCs w:val="24"/>
                <w:lang w:val="en-US" w:eastAsia="ru-RU"/>
              </w:rPr>
            </w:pPr>
          </w:p>
        </w:tc>
        <w:tc>
          <w:tcPr>
            <w:tcW w:w="6905" w:type="dxa"/>
          </w:tcPr>
          <w:p w:rsidR="00547BEE" w:rsidRPr="00274AB6" w:rsidRDefault="00547BEE" w:rsidP="00D00C13">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274AB6">
              <w:rPr>
                <w:rFonts w:ascii="Times New Roman" w:eastAsia="Times New Roman" w:hAnsi="Times New Roman"/>
                <w:b/>
                <w:sz w:val="24"/>
                <w:szCs w:val="24"/>
                <w:lang w:eastAsia="ru-RU"/>
              </w:rPr>
              <w:t>Организационный раздел ООП</w:t>
            </w:r>
            <w:r>
              <w:rPr>
                <w:rFonts w:ascii="Times New Roman" w:eastAsia="Times New Roman" w:hAnsi="Times New Roman"/>
                <w:b/>
                <w:sz w:val="24"/>
                <w:szCs w:val="24"/>
                <w:lang w:eastAsia="ru-RU"/>
              </w:rPr>
              <w:t xml:space="preserve"> СОО </w:t>
            </w:r>
            <w:r w:rsidRPr="00274AB6">
              <w:rPr>
                <w:rFonts w:ascii="Times New Roman" w:eastAsia="Times New Roman" w:hAnsi="Times New Roman"/>
                <w:sz w:val="24"/>
                <w:szCs w:val="24"/>
                <w:lang w:eastAsia="ru-RU"/>
              </w:rPr>
              <w:t xml:space="preserve">должен определять общие рамки организации образовательной деятельности, а также механизм реализации ООП </w:t>
            </w:r>
            <w:r>
              <w:rPr>
                <w:rFonts w:ascii="Times New Roman" w:eastAsia="Times New Roman" w:hAnsi="Times New Roman"/>
                <w:sz w:val="24"/>
                <w:szCs w:val="24"/>
                <w:lang w:eastAsia="ru-RU"/>
              </w:rPr>
              <w:t>С</w:t>
            </w:r>
            <w:r w:rsidRPr="00274AB6">
              <w:rPr>
                <w:rFonts w:ascii="Times New Roman" w:eastAsia="Times New Roman" w:hAnsi="Times New Roman"/>
                <w:sz w:val="24"/>
                <w:szCs w:val="24"/>
                <w:lang w:eastAsia="ru-RU"/>
              </w:rPr>
              <w:t>ОО</w:t>
            </w:r>
          </w:p>
          <w:p w:rsidR="00547BEE" w:rsidRPr="00274AB6" w:rsidRDefault="00547BEE" w:rsidP="00D00C13">
            <w:pPr>
              <w:widowControl w:val="0"/>
              <w:spacing w:after="0" w:line="240" w:lineRule="auto"/>
              <w:jc w:val="both"/>
              <w:rPr>
                <w:rFonts w:ascii="Times New Roman" w:eastAsia="Arial" w:hAnsi="Times New Roman"/>
                <w:sz w:val="24"/>
                <w:szCs w:val="24"/>
                <w:lang w:eastAsia="ru-RU"/>
              </w:rPr>
            </w:pPr>
            <w:r>
              <w:rPr>
                <w:rFonts w:ascii="Times New Roman" w:eastAsia="Times New Roman" w:hAnsi="Times New Roman"/>
                <w:b/>
                <w:sz w:val="24"/>
                <w:szCs w:val="24"/>
                <w:lang w:eastAsia="ru-RU"/>
              </w:rPr>
              <w:t>Организационный раздел ООП С</w:t>
            </w:r>
            <w:r w:rsidRPr="00274AB6">
              <w:rPr>
                <w:rFonts w:ascii="Times New Roman" w:eastAsia="Times New Roman" w:hAnsi="Times New Roman"/>
                <w:b/>
                <w:sz w:val="24"/>
                <w:szCs w:val="24"/>
                <w:lang w:eastAsia="ru-RU"/>
              </w:rPr>
              <w:t xml:space="preserve">ОО </w:t>
            </w:r>
            <w:r w:rsidRPr="00274AB6">
              <w:rPr>
                <w:rFonts w:ascii="Times New Roman" w:eastAsia="Arial" w:hAnsi="Times New Roman"/>
                <w:sz w:val="24"/>
                <w:szCs w:val="24"/>
                <w:lang w:eastAsia="ru-RU"/>
              </w:rPr>
              <w:t>включает в себя:</w:t>
            </w:r>
          </w:p>
          <w:p w:rsidR="00547BEE" w:rsidRPr="00273A4B" w:rsidRDefault="00547BEE" w:rsidP="00D00C13">
            <w:pPr>
              <w:widowControl w:val="0"/>
              <w:spacing w:after="0" w:line="240" w:lineRule="auto"/>
              <w:jc w:val="both"/>
              <w:rPr>
                <w:rFonts w:ascii="Times New Roman" w:eastAsia="Arial" w:hAnsi="Times New Roman"/>
                <w:sz w:val="24"/>
                <w:szCs w:val="20"/>
                <w:lang w:eastAsia="ru-RU"/>
              </w:rPr>
            </w:pPr>
            <w:r w:rsidRPr="00273A4B">
              <w:rPr>
                <w:rFonts w:ascii="Times New Roman" w:eastAsia="Arial" w:hAnsi="Times New Roman"/>
                <w:sz w:val="24"/>
                <w:szCs w:val="20"/>
                <w:lang w:eastAsia="ru-RU"/>
              </w:rPr>
              <w:t xml:space="preserve">учебный план среднего общего образования, </w:t>
            </w:r>
          </w:p>
          <w:p w:rsidR="00547BEE" w:rsidRDefault="00547BEE" w:rsidP="00D00C13">
            <w:pPr>
              <w:widowControl w:val="0"/>
              <w:spacing w:after="0" w:line="240" w:lineRule="auto"/>
              <w:jc w:val="both"/>
              <w:rPr>
                <w:rFonts w:ascii="Times New Roman" w:eastAsia="Arial" w:hAnsi="Times New Roman"/>
                <w:sz w:val="24"/>
                <w:szCs w:val="20"/>
                <w:lang w:eastAsia="ru-RU"/>
              </w:rPr>
            </w:pPr>
            <w:r w:rsidRPr="00273A4B">
              <w:rPr>
                <w:rFonts w:ascii="Times New Roman" w:eastAsia="Arial" w:hAnsi="Times New Roman"/>
                <w:sz w:val="24"/>
                <w:szCs w:val="20"/>
                <w:lang w:eastAsia="ru-RU"/>
              </w:rPr>
              <w:t>календарный учебный график,</w:t>
            </w:r>
          </w:p>
          <w:p w:rsidR="00547BEE" w:rsidRPr="001F709E" w:rsidRDefault="00547BEE" w:rsidP="00D00C13">
            <w:pPr>
              <w:widowControl w:val="0"/>
              <w:spacing w:after="0" w:line="240" w:lineRule="auto"/>
              <w:jc w:val="both"/>
              <w:rPr>
                <w:rFonts w:ascii="Times New Roman" w:eastAsia="Arial" w:hAnsi="Times New Roman"/>
                <w:b/>
                <w:i/>
                <w:sz w:val="24"/>
                <w:szCs w:val="20"/>
                <w:lang w:eastAsia="ru-RU"/>
              </w:rPr>
            </w:pPr>
            <w:r w:rsidRPr="001F709E">
              <w:rPr>
                <w:rFonts w:ascii="Times New Roman" w:eastAsia="Arial" w:hAnsi="Times New Roman"/>
                <w:b/>
                <w:i/>
                <w:sz w:val="24"/>
                <w:szCs w:val="20"/>
                <w:lang w:eastAsia="ru-RU"/>
              </w:rPr>
              <w:t>календарный план воспитательной работы,</w:t>
            </w:r>
          </w:p>
          <w:p w:rsidR="00547BEE" w:rsidRPr="00273A4B" w:rsidRDefault="00547BEE" w:rsidP="00D00C13">
            <w:pPr>
              <w:widowControl w:val="0"/>
              <w:spacing w:after="0" w:line="240" w:lineRule="auto"/>
              <w:jc w:val="both"/>
              <w:rPr>
                <w:rFonts w:ascii="Times New Roman" w:eastAsia="Arial" w:hAnsi="Times New Roman"/>
                <w:sz w:val="24"/>
                <w:szCs w:val="20"/>
                <w:lang w:eastAsia="ru-RU"/>
              </w:rPr>
            </w:pPr>
            <w:r w:rsidRPr="00273A4B">
              <w:rPr>
                <w:rFonts w:ascii="Times New Roman" w:eastAsia="Arial" w:hAnsi="Times New Roman"/>
                <w:sz w:val="24"/>
                <w:szCs w:val="20"/>
                <w:lang w:eastAsia="ru-RU"/>
              </w:rPr>
              <w:t>план внеурочной деятельности,</w:t>
            </w:r>
          </w:p>
          <w:p w:rsidR="00547BEE" w:rsidRPr="00273A4B" w:rsidRDefault="00547BEE" w:rsidP="00D00C13">
            <w:pPr>
              <w:widowControl w:val="0"/>
              <w:autoSpaceDE w:val="0"/>
              <w:autoSpaceDN w:val="0"/>
              <w:adjustRightInd w:val="0"/>
              <w:spacing w:after="0" w:line="240" w:lineRule="auto"/>
              <w:jc w:val="both"/>
              <w:rPr>
                <w:rFonts w:ascii="Times New Roman" w:eastAsia="Arial" w:hAnsi="Times New Roman"/>
                <w:sz w:val="24"/>
                <w:szCs w:val="20"/>
                <w:lang w:eastAsia="ru-RU"/>
              </w:rPr>
            </w:pPr>
            <w:r w:rsidRPr="00273A4B">
              <w:rPr>
                <w:rFonts w:ascii="Times New Roman" w:eastAsia="Arial" w:hAnsi="Times New Roman"/>
                <w:sz w:val="24"/>
                <w:szCs w:val="20"/>
                <w:lang w:eastAsia="ru-RU"/>
              </w:rPr>
              <w:t xml:space="preserve">систему условий реализации ООП СОО в соответствии с требованиями ФГОС СОО; </w:t>
            </w:r>
          </w:p>
          <w:p w:rsidR="00547BEE" w:rsidRPr="00273A4B" w:rsidRDefault="00547BEE" w:rsidP="00D00C13">
            <w:pPr>
              <w:widowControl w:val="0"/>
              <w:autoSpaceDE w:val="0"/>
              <w:autoSpaceDN w:val="0"/>
              <w:adjustRightInd w:val="0"/>
              <w:spacing w:after="0" w:line="240" w:lineRule="auto"/>
              <w:jc w:val="both"/>
              <w:rPr>
                <w:rFonts w:ascii="Times New Roman" w:eastAsia="Arial" w:hAnsi="Times New Roman"/>
                <w:sz w:val="24"/>
                <w:szCs w:val="20"/>
                <w:lang w:eastAsia="ru-RU"/>
              </w:rPr>
            </w:pPr>
            <w:r w:rsidRPr="00273A4B">
              <w:rPr>
                <w:rFonts w:ascii="Times New Roman" w:eastAsia="Arial" w:hAnsi="Times New Roman"/>
                <w:sz w:val="24"/>
                <w:szCs w:val="20"/>
                <w:lang w:eastAsia="ru-RU"/>
              </w:rPr>
              <w:t xml:space="preserve">оценочные и методические материалы, </w:t>
            </w:r>
          </w:p>
          <w:p w:rsidR="00547BEE" w:rsidRPr="00273A4B" w:rsidRDefault="00547BEE" w:rsidP="00F47704">
            <w:pPr>
              <w:widowControl w:val="0"/>
              <w:autoSpaceDE w:val="0"/>
              <w:autoSpaceDN w:val="0"/>
              <w:adjustRightInd w:val="0"/>
              <w:spacing w:after="0" w:line="240" w:lineRule="auto"/>
              <w:jc w:val="both"/>
              <w:rPr>
                <w:rFonts w:ascii="Times New Roman" w:eastAsia="Arial" w:hAnsi="Times New Roman"/>
                <w:color w:val="00B0F0"/>
                <w:sz w:val="24"/>
                <w:szCs w:val="24"/>
                <w:lang w:eastAsia="ru-RU"/>
              </w:rPr>
            </w:pPr>
            <w:r w:rsidRPr="00273A4B">
              <w:rPr>
                <w:rFonts w:ascii="Times New Roman" w:hAnsi="Times New Roman"/>
                <w:sz w:val="24"/>
                <w:szCs w:val="20"/>
              </w:rPr>
              <w:t>иные компоненты, обеспечивающие воспитание и обучение учащихся, воспитанников.</w:t>
            </w:r>
          </w:p>
        </w:tc>
        <w:tc>
          <w:tcPr>
            <w:tcW w:w="2694" w:type="dxa"/>
            <w:gridSpan w:val="2"/>
          </w:tcPr>
          <w:p w:rsidR="00547BEE" w:rsidRPr="00274AB6" w:rsidRDefault="00547BEE"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547BEE" w:rsidRPr="00274AB6" w:rsidRDefault="00547BEE" w:rsidP="00D00C13">
            <w:pPr>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tcPr>
          <w:p w:rsidR="00547BEE" w:rsidRPr="00273A4B" w:rsidRDefault="00547BEE" w:rsidP="00D00C13">
            <w:pPr>
              <w:spacing w:after="0" w:line="240" w:lineRule="auto"/>
              <w:contextualSpacing/>
              <w:jc w:val="both"/>
              <w:rPr>
                <w:rFonts w:ascii="Times New Roman" w:hAnsi="Times New Roman"/>
                <w:sz w:val="20"/>
                <w:szCs w:val="20"/>
                <w:lang w:eastAsia="ru-RU"/>
              </w:rPr>
            </w:pPr>
            <w:r w:rsidRPr="00273A4B">
              <w:rPr>
                <w:rFonts w:ascii="Times New Roman" w:hAnsi="Times New Roman"/>
                <w:b/>
                <w:sz w:val="20"/>
                <w:szCs w:val="20"/>
                <w:lang w:eastAsia="ru-RU"/>
              </w:rPr>
              <w:t>п. 14</w:t>
            </w:r>
            <w:r w:rsidRPr="00273A4B">
              <w:rPr>
                <w:rFonts w:ascii="Times New Roman" w:hAnsi="Times New Roman"/>
                <w:sz w:val="20"/>
                <w:szCs w:val="20"/>
                <w:lang w:eastAsia="ru-RU"/>
              </w:rPr>
              <w:t xml:space="preserve">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547BEE" w:rsidRPr="00273A4B" w:rsidRDefault="00547BEE" w:rsidP="0079741B">
            <w:pPr>
              <w:spacing w:after="0" w:line="240" w:lineRule="auto"/>
              <w:contextualSpacing/>
              <w:jc w:val="both"/>
              <w:rPr>
                <w:rFonts w:ascii="Times New Roman" w:eastAsia="Times New Roman" w:hAnsi="Times New Roman"/>
                <w:b/>
                <w:sz w:val="20"/>
                <w:szCs w:val="20"/>
                <w:lang w:eastAsia="ru-RU"/>
              </w:rPr>
            </w:pPr>
            <w:r w:rsidRPr="00273A4B">
              <w:rPr>
                <w:rFonts w:ascii="Times New Roman" w:hAnsi="Times New Roman"/>
                <w:b/>
                <w:sz w:val="20"/>
                <w:szCs w:val="20"/>
                <w:lang w:eastAsia="ru-RU"/>
              </w:rPr>
              <w:t>п. 12</w:t>
            </w:r>
            <w:r w:rsidRPr="00273A4B">
              <w:rPr>
                <w:rFonts w:ascii="Times New Roman" w:eastAsia="Times New Roman" w:hAnsi="Times New Roman"/>
                <w:sz w:val="20"/>
                <w:szCs w:val="20"/>
                <w:lang w:eastAsia="ru-RU"/>
              </w:rPr>
              <w:t xml:space="preserve">  Порядка организации и осуществления образовательной</w:t>
            </w:r>
            <w:r>
              <w:rPr>
                <w:rFonts w:ascii="Times New Roman" w:eastAsia="Times New Roman" w:hAnsi="Times New Roman"/>
                <w:sz w:val="20"/>
                <w:szCs w:val="20"/>
                <w:lang w:eastAsia="ru-RU"/>
              </w:rPr>
              <w:t xml:space="preserve"> </w:t>
            </w:r>
            <w:r w:rsidRPr="00273A4B">
              <w:rPr>
                <w:rFonts w:ascii="Times New Roman" w:eastAsia="Times New Roman" w:hAnsi="Times New Roman"/>
                <w:sz w:val="20"/>
                <w:szCs w:val="20"/>
                <w:lang w:eastAsia="ru-RU"/>
              </w:rPr>
              <w:t>деятельности по основным общеобразовательным</w:t>
            </w:r>
            <w:r>
              <w:rPr>
                <w:rFonts w:ascii="Times New Roman" w:eastAsia="Times New Roman" w:hAnsi="Times New Roman"/>
                <w:sz w:val="20"/>
                <w:szCs w:val="20"/>
                <w:lang w:eastAsia="ru-RU"/>
              </w:rPr>
              <w:t xml:space="preserve"> </w:t>
            </w:r>
            <w:r w:rsidRPr="00273A4B">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273A4B">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273A4B">
              <w:rPr>
                <w:rFonts w:ascii="Times New Roman" w:eastAsia="Times New Roman" w:hAnsi="Times New Roman"/>
                <w:b/>
                <w:sz w:val="20"/>
                <w:szCs w:val="20"/>
                <w:lang w:eastAsia="ru-RU"/>
              </w:rPr>
              <w:t>приказом Министерства просвещения Российской Федерации</w:t>
            </w:r>
          </w:p>
          <w:p w:rsidR="00547BEE" w:rsidRPr="00273A4B" w:rsidRDefault="00547BEE" w:rsidP="0079741B">
            <w:pPr>
              <w:spacing w:after="0" w:line="240" w:lineRule="auto"/>
              <w:contextualSpacing/>
              <w:jc w:val="both"/>
              <w:rPr>
                <w:rFonts w:ascii="Times New Roman" w:hAnsi="Times New Roman"/>
                <w:b/>
              </w:rPr>
            </w:pPr>
            <w:r w:rsidRPr="00273A4B">
              <w:rPr>
                <w:rFonts w:ascii="Times New Roman" w:eastAsia="Times New Roman" w:hAnsi="Times New Roman"/>
                <w:b/>
                <w:sz w:val="20"/>
                <w:szCs w:val="20"/>
                <w:lang w:eastAsia="ru-RU"/>
              </w:rPr>
              <w:t>от 28 августа 2020 г. N 442:</w:t>
            </w:r>
            <w:r w:rsidRPr="00273A4B">
              <w:rPr>
                <w:rFonts w:ascii="Times New Roman" w:eastAsia="Times New Roman" w:hAnsi="Times New Roman"/>
                <w:sz w:val="20"/>
                <w:szCs w:val="20"/>
                <w:lang w:eastAsia="ru-RU"/>
              </w:rPr>
              <w:t xml:space="preserve"> </w:t>
            </w:r>
            <w:r w:rsidRPr="00273A4B">
              <w:rPr>
                <w:rFonts w:ascii="Times New Roman" w:hAnsi="Times New Roman"/>
                <w:sz w:val="20"/>
                <w:szCs w:val="20"/>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w:t>
            </w:r>
          </w:p>
        </w:tc>
      </w:tr>
      <w:tr w:rsidR="003C6048" w:rsidRPr="00274AB6" w:rsidTr="003C6048">
        <w:trPr>
          <w:trHeight w:val="419"/>
        </w:trPr>
        <w:tc>
          <w:tcPr>
            <w:tcW w:w="1062" w:type="dxa"/>
            <w:vMerge w:val="restart"/>
          </w:tcPr>
          <w:p w:rsidR="003C6048" w:rsidRDefault="003C6048" w:rsidP="002128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1.6.1. </w:t>
            </w: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eastAsia="ru-RU"/>
              </w:rPr>
            </w:pPr>
          </w:p>
          <w:p w:rsidR="003C6048" w:rsidRDefault="003C6048" w:rsidP="002128A6">
            <w:pPr>
              <w:spacing w:after="0" w:line="240" w:lineRule="auto"/>
              <w:jc w:val="center"/>
              <w:rPr>
                <w:rFonts w:ascii="Times New Roman" w:eastAsia="Times New Roman" w:hAnsi="Times New Roman"/>
                <w:b/>
                <w:sz w:val="24"/>
                <w:szCs w:val="24"/>
                <w:lang w:val="en-US" w:eastAsia="ru-RU"/>
              </w:rPr>
            </w:pPr>
          </w:p>
          <w:p w:rsidR="003C6048" w:rsidRPr="00274AB6" w:rsidRDefault="003C6048" w:rsidP="002128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1.6.2.</w:t>
            </w: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274AB6" w:rsidRDefault="003C6048" w:rsidP="00D00C13">
            <w:pPr>
              <w:spacing w:after="0" w:line="240" w:lineRule="auto"/>
              <w:rPr>
                <w:rFonts w:ascii="Times New Roman" w:eastAsia="Times New Roman" w:hAnsi="Times New Roman"/>
                <w:b/>
                <w:sz w:val="24"/>
                <w:szCs w:val="24"/>
                <w:lang w:eastAsia="ru-RU"/>
              </w:rPr>
            </w:pPr>
          </w:p>
          <w:p w:rsidR="003C6048" w:rsidRPr="00400451" w:rsidRDefault="003C6048" w:rsidP="00D00C13">
            <w:pPr>
              <w:rPr>
                <w:rFonts w:ascii="Times New Roman" w:eastAsia="Times New Roman" w:hAnsi="Times New Roman"/>
                <w:b/>
                <w:sz w:val="24"/>
                <w:szCs w:val="24"/>
                <w:lang w:val="en-US" w:eastAsia="ru-RU"/>
              </w:rPr>
            </w:pPr>
          </w:p>
        </w:tc>
        <w:tc>
          <w:tcPr>
            <w:tcW w:w="6905" w:type="dxa"/>
          </w:tcPr>
          <w:p w:rsidR="003C6048" w:rsidRDefault="003C6048" w:rsidP="00D00C1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73A4B">
              <w:rPr>
                <w:rFonts w:ascii="Times New Roman" w:eastAsia="Times New Roman" w:hAnsi="Times New Roman"/>
                <w:b/>
                <w:sz w:val="24"/>
                <w:szCs w:val="24"/>
                <w:lang w:eastAsia="ru-RU"/>
              </w:rPr>
              <w:lastRenderedPageBreak/>
              <w:t>Наличие учебного плана среднего общего образования</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(ООП СОО может включать как один, так и несколько учебных планов):</w:t>
            </w:r>
          </w:p>
          <w:p w:rsidR="003C6048" w:rsidRPr="00273A4B" w:rsidRDefault="003C6048" w:rsidP="00D00C13">
            <w:pPr>
              <w:pStyle w:val="ConsPlusNormal"/>
              <w:ind w:firstLine="0"/>
              <w:jc w:val="both"/>
              <w:rPr>
                <w:rFonts w:ascii="Times New Roman" w:hAnsi="Times New Roman" w:cs="Times New Roman"/>
                <w:b/>
                <w:sz w:val="24"/>
                <w:szCs w:val="24"/>
              </w:rPr>
            </w:pPr>
            <w:proofErr w:type="gramStart"/>
            <w:r w:rsidRPr="00273A4B">
              <w:rPr>
                <w:rFonts w:ascii="Times New Roman" w:hAnsi="Times New Roman" w:cs="Times New Roman"/>
                <w:sz w:val="24"/>
                <w:szCs w:val="24"/>
              </w:rPr>
              <w:t xml:space="preserve">- на нормативный срок освоения ООП СОО с определением общего объема нагрузки и максимального объема аудиторной нагрузки всего  за 2 года  (количество учебных занятий за 2 года на одного обучающегося  должно быть  не менее 2170 часов и не более 2590 часов (не более 37 часов в неделю). </w:t>
            </w:r>
            <w:proofErr w:type="gramEnd"/>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val="restart"/>
          </w:tcPr>
          <w:p w:rsidR="003C6048" w:rsidRPr="00273A4B" w:rsidRDefault="003C6048" w:rsidP="00D00C13">
            <w:pPr>
              <w:pStyle w:val="ConsPlusNormal"/>
              <w:ind w:firstLine="0"/>
              <w:jc w:val="both"/>
              <w:rPr>
                <w:rFonts w:ascii="Times New Roman" w:eastAsia="Calibri" w:hAnsi="Times New Roman" w:cs="Times New Roman"/>
              </w:rPr>
            </w:pPr>
            <w:r w:rsidRPr="00273A4B">
              <w:rPr>
                <w:rFonts w:ascii="Times New Roman" w:hAnsi="Times New Roman"/>
                <w:b/>
              </w:rPr>
              <w:t xml:space="preserve">п. 18.3.1. </w:t>
            </w:r>
            <w:r w:rsidRPr="009079C1">
              <w:rPr>
                <w:rFonts w:ascii="Times New Roman" w:eastAsia="Calibri" w:hAnsi="Times New Roman" w:cs="Times New Roman"/>
                <w:b/>
              </w:rPr>
              <w:t>ФГОС СОО</w:t>
            </w:r>
            <w:r w:rsidRPr="00273A4B">
              <w:rPr>
                <w:rFonts w:ascii="Times New Roman" w:eastAsia="Calibri" w:hAnsi="Times New Roman" w:cs="Times New Roman"/>
              </w:rPr>
              <w:t xml:space="preserve">, </w:t>
            </w:r>
            <w:r w:rsidRPr="009079C1">
              <w:rPr>
                <w:rFonts w:ascii="Times New Roman" w:eastAsia="Calibri" w:hAnsi="Times New Roman" w:cs="Times New Roman"/>
                <w:b/>
              </w:rPr>
              <w:t>утверждённого приказом Министерства образования и науки  РФ от 17 мая  2012 года  № 413</w:t>
            </w:r>
            <w:r w:rsidRPr="00273A4B">
              <w:rPr>
                <w:rFonts w:ascii="Times New Roman" w:eastAsia="Calibri" w:hAnsi="Times New Roman" w:cs="Times New Roman"/>
              </w:rPr>
              <w:t xml:space="preserve"> «Об утверждении федерального государственного образовательного стандарта среднего общего образования».</w:t>
            </w:r>
          </w:p>
          <w:p w:rsidR="003C6048" w:rsidRPr="0022075D" w:rsidRDefault="003C6048" w:rsidP="00D00C13">
            <w:pPr>
              <w:pStyle w:val="ConsPlusNormal"/>
              <w:ind w:firstLine="0"/>
              <w:jc w:val="both"/>
              <w:rPr>
                <w:rFonts w:ascii="Times New Roman" w:hAnsi="Times New Roman" w:cs="Times New Roman"/>
                <w:b/>
              </w:rPr>
            </w:pPr>
            <w:r w:rsidRPr="0022075D">
              <w:rPr>
                <w:rFonts w:ascii="Times New Roman" w:hAnsi="Times New Roman" w:cs="Times New Roman"/>
                <w:b/>
              </w:rPr>
              <w:t>Учебные планы определяют состав и объем учебных предметов, курсов, а также их распределение по классам (годам) обучения.</w:t>
            </w:r>
          </w:p>
          <w:p w:rsidR="003C6048" w:rsidRPr="00DC665B" w:rsidRDefault="003C6048" w:rsidP="00DC665B">
            <w:pPr>
              <w:spacing w:after="0" w:line="240" w:lineRule="auto"/>
              <w:contextualSpacing/>
              <w:jc w:val="both"/>
              <w:rPr>
                <w:rFonts w:ascii="Times New Roman" w:eastAsia="Times New Roman" w:hAnsi="Times New Roman"/>
                <w:sz w:val="20"/>
                <w:szCs w:val="20"/>
                <w:lang w:eastAsia="ru-RU"/>
              </w:rPr>
            </w:pPr>
            <w:proofErr w:type="gramStart"/>
            <w:r w:rsidRPr="00273A4B">
              <w:rPr>
                <w:rFonts w:ascii="Times New Roman" w:hAnsi="Times New Roman"/>
                <w:b/>
                <w:sz w:val="20"/>
                <w:szCs w:val="20"/>
                <w:lang w:eastAsia="ru-RU"/>
              </w:rPr>
              <w:t>п. 12</w:t>
            </w:r>
            <w:r w:rsidRPr="00273A4B">
              <w:rPr>
                <w:rFonts w:ascii="Times New Roman" w:eastAsia="Times New Roman" w:hAnsi="Times New Roman"/>
                <w:sz w:val="20"/>
                <w:szCs w:val="20"/>
                <w:lang w:eastAsia="ru-RU"/>
              </w:rPr>
              <w:t xml:space="preserve">  Порядка организации </w:t>
            </w:r>
            <w:r>
              <w:rPr>
                <w:rFonts w:ascii="Times New Roman" w:eastAsia="Times New Roman" w:hAnsi="Times New Roman"/>
                <w:sz w:val="20"/>
                <w:szCs w:val="20"/>
                <w:lang w:eastAsia="ru-RU"/>
              </w:rPr>
              <w:t xml:space="preserve">и осуществления образовательной </w:t>
            </w:r>
            <w:r w:rsidRPr="00273A4B">
              <w:rPr>
                <w:rFonts w:ascii="Times New Roman" w:eastAsia="Times New Roman" w:hAnsi="Times New Roman"/>
                <w:sz w:val="20"/>
                <w:szCs w:val="20"/>
                <w:lang w:eastAsia="ru-RU"/>
              </w:rPr>
              <w:t xml:space="preserve">деятельности </w:t>
            </w:r>
            <w:r>
              <w:rPr>
                <w:rFonts w:ascii="Times New Roman" w:eastAsia="Times New Roman" w:hAnsi="Times New Roman"/>
                <w:sz w:val="20"/>
                <w:szCs w:val="20"/>
                <w:lang w:eastAsia="ru-RU"/>
              </w:rPr>
              <w:t xml:space="preserve">по основным общеобразовательным </w:t>
            </w:r>
            <w:r w:rsidRPr="00273A4B">
              <w:rPr>
                <w:rFonts w:ascii="Times New Roman" w:eastAsia="Times New Roman" w:hAnsi="Times New Roman"/>
                <w:sz w:val="20"/>
                <w:szCs w:val="20"/>
                <w:lang w:eastAsia="ru-RU"/>
              </w:rPr>
              <w:t>программам - образовательны</w:t>
            </w:r>
            <w:r>
              <w:rPr>
                <w:rFonts w:ascii="Times New Roman" w:eastAsia="Times New Roman" w:hAnsi="Times New Roman"/>
                <w:sz w:val="20"/>
                <w:szCs w:val="20"/>
                <w:lang w:eastAsia="ru-RU"/>
              </w:rPr>
              <w:t xml:space="preserve">м программам начального общего, </w:t>
            </w:r>
            <w:r w:rsidRPr="00273A4B">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273A4B">
              <w:rPr>
                <w:rFonts w:ascii="Times New Roman" w:eastAsia="Times New Roman" w:hAnsi="Times New Roman"/>
                <w:b/>
                <w:sz w:val="20"/>
                <w:szCs w:val="20"/>
                <w:lang w:eastAsia="ru-RU"/>
              </w:rPr>
              <w:t xml:space="preserve">приказом </w:t>
            </w:r>
            <w:r w:rsidRPr="00273A4B">
              <w:rPr>
                <w:rFonts w:ascii="Times New Roman" w:eastAsia="Times New Roman" w:hAnsi="Times New Roman"/>
                <w:b/>
                <w:sz w:val="20"/>
                <w:szCs w:val="20"/>
                <w:lang w:eastAsia="ru-RU"/>
              </w:rPr>
              <w:lastRenderedPageBreak/>
              <w:t>Министерства просвещения Российск</w:t>
            </w:r>
            <w:r>
              <w:rPr>
                <w:rFonts w:ascii="Times New Roman" w:eastAsia="Times New Roman" w:hAnsi="Times New Roman"/>
                <w:b/>
                <w:sz w:val="20"/>
                <w:szCs w:val="20"/>
                <w:lang w:eastAsia="ru-RU"/>
              </w:rPr>
              <w:t>ой Федерации от 28 августа 2020 г. №</w:t>
            </w:r>
            <w:r w:rsidRPr="00273A4B">
              <w:rPr>
                <w:rFonts w:ascii="Times New Roman" w:eastAsia="Times New Roman" w:hAnsi="Times New Roman"/>
                <w:b/>
                <w:sz w:val="20"/>
                <w:szCs w:val="20"/>
                <w:lang w:eastAsia="ru-RU"/>
              </w:rPr>
              <w:t xml:space="preserve"> 442:</w:t>
            </w:r>
            <w:r>
              <w:rPr>
                <w:rFonts w:ascii="Times New Roman" w:eastAsia="Times New Roman" w:hAnsi="Times New Roman"/>
                <w:b/>
                <w:sz w:val="20"/>
                <w:szCs w:val="20"/>
                <w:lang w:eastAsia="ru-RU"/>
              </w:rPr>
              <w:t xml:space="preserve"> </w:t>
            </w:r>
            <w:r w:rsidRPr="00BF537B">
              <w:rPr>
                <w:rFonts w:ascii="Times New Roman" w:eastAsia="Times New Roman" w:hAnsi="Times New Roman"/>
                <w:sz w:val="20"/>
                <w:szCs w:val="20"/>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модулей, иных видов учебной деятельности обучающихся и формы их промежуточной</w:t>
            </w:r>
            <w:proofErr w:type="gramEnd"/>
            <w:r w:rsidRPr="00BF537B">
              <w:rPr>
                <w:rFonts w:ascii="Times New Roman" w:eastAsia="Times New Roman" w:hAnsi="Times New Roman"/>
                <w:sz w:val="20"/>
                <w:szCs w:val="20"/>
                <w:lang w:eastAsia="ru-RU"/>
              </w:rPr>
              <w:t xml:space="preserve"> аттестации.</w:t>
            </w:r>
          </w:p>
        </w:tc>
      </w:tr>
      <w:tr w:rsidR="003C6048" w:rsidRPr="00274AB6" w:rsidTr="00936E06">
        <w:trPr>
          <w:trHeight w:val="768"/>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3570F2" w:rsidRDefault="003C6048" w:rsidP="00D00C1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73A4B">
              <w:rPr>
                <w:rFonts w:ascii="Times New Roman" w:eastAsia="Times New Roman" w:hAnsi="Times New Roman" w:cs="Arial"/>
                <w:sz w:val="24"/>
                <w:szCs w:val="24"/>
                <w:lang w:eastAsia="ru-RU"/>
              </w:rPr>
              <w:t>- на конкретный учебный год с определением общего объема нагрузки и максимального объема аудиторной  нагрузки на 1 год, а также на неделю,</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tcPr>
          <w:p w:rsidR="003C6048" w:rsidRPr="00274AB6" w:rsidRDefault="003C6048" w:rsidP="00D00C13">
            <w:pPr>
              <w:widowControl w:val="0"/>
              <w:autoSpaceDE w:val="0"/>
              <w:autoSpaceDN w:val="0"/>
              <w:adjustRightInd w:val="0"/>
              <w:spacing w:after="0" w:line="240" w:lineRule="auto"/>
              <w:ind w:firstLine="540"/>
              <w:jc w:val="both"/>
              <w:rPr>
                <w:rFonts w:ascii="Times New Roman" w:eastAsia="Times New Roman" w:hAnsi="Times New Roman"/>
                <w:b/>
                <w:sz w:val="20"/>
                <w:szCs w:val="20"/>
                <w:lang w:eastAsia="ru-RU"/>
              </w:rPr>
            </w:pPr>
          </w:p>
        </w:tc>
      </w:tr>
      <w:tr w:rsidR="003C6048" w:rsidRPr="00274AB6" w:rsidTr="00936E06">
        <w:trPr>
          <w:trHeight w:val="768"/>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на один или несколько  различных профилей обучения:</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естественнонаучный,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гуманитарный,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социально-экономический,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технологический,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универсальный</w:t>
            </w:r>
            <w:r>
              <w:rPr>
                <w:rFonts w:ascii="Times New Roman" w:hAnsi="Times New Roman" w:cs="Times New Roman"/>
                <w:sz w:val="24"/>
                <w:szCs w:val="24"/>
              </w:rPr>
              <w:t>,</w:t>
            </w:r>
            <w:r w:rsidRPr="00273A4B">
              <w:rPr>
                <w:rFonts w:ascii="Times New Roman" w:hAnsi="Times New Roman" w:cs="Times New Roman"/>
                <w:sz w:val="24"/>
                <w:szCs w:val="24"/>
              </w:rPr>
              <w:t xml:space="preserve"> </w:t>
            </w:r>
          </w:p>
          <w:p w:rsidR="003C6048" w:rsidRPr="00F822BB" w:rsidRDefault="003C6048" w:rsidP="00D00C13">
            <w:pPr>
              <w:pStyle w:val="ConsPlusNormal"/>
              <w:ind w:firstLine="0"/>
              <w:jc w:val="both"/>
              <w:rPr>
                <w:rFonts w:ascii="Times New Roman" w:hAnsi="Times New Roman" w:cs="Times New Roman"/>
                <w:color w:val="00B050"/>
                <w:sz w:val="24"/>
                <w:szCs w:val="24"/>
              </w:rPr>
            </w:pPr>
            <w:r w:rsidRPr="00273A4B">
              <w:rPr>
                <w:rFonts w:ascii="Times New Roman" w:hAnsi="Times New Roman" w:cs="Times New Roman"/>
                <w:sz w:val="24"/>
                <w:szCs w:val="24"/>
              </w:rPr>
              <w:t>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tcPr>
          <w:p w:rsidR="003C6048" w:rsidRPr="00274AB6" w:rsidRDefault="003C6048" w:rsidP="00D00C13">
            <w:pPr>
              <w:widowControl w:val="0"/>
              <w:autoSpaceDE w:val="0"/>
              <w:autoSpaceDN w:val="0"/>
              <w:adjustRightInd w:val="0"/>
              <w:spacing w:after="0" w:line="240" w:lineRule="auto"/>
              <w:ind w:firstLine="540"/>
              <w:jc w:val="both"/>
              <w:rPr>
                <w:rFonts w:ascii="Times New Roman" w:eastAsia="Times New Roman" w:hAnsi="Times New Roman"/>
                <w:b/>
                <w:sz w:val="20"/>
                <w:szCs w:val="20"/>
                <w:lang w:eastAsia="ru-RU"/>
              </w:rPr>
            </w:pPr>
          </w:p>
        </w:tc>
      </w:tr>
      <w:tr w:rsidR="003C6048" w:rsidRPr="00274AB6" w:rsidTr="00936E06">
        <w:trPr>
          <w:trHeight w:val="1177"/>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индивидуальные учебные планы, в </w:t>
            </w:r>
            <w:proofErr w:type="spellStart"/>
            <w:r w:rsidRPr="00273A4B">
              <w:rPr>
                <w:rFonts w:ascii="Times New Roman" w:hAnsi="Times New Roman" w:cs="Times New Roman"/>
                <w:sz w:val="24"/>
                <w:szCs w:val="24"/>
              </w:rPr>
              <w:t>т.ч</w:t>
            </w:r>
            <w:proofErr w:type="spellEnd"/>
            <w:r w:rsidRPr="00273A4B">
              <w:rPr>
                <w:rFonts w:ascii="Times New Roman" w:hAnsi="Times New Roman" w:cs="Times New Roman"/>
                <w:sz w:val="24"/>
                <w:szCs w:val="24"/>
              </w:rPr>
              <w:t>. по ускоренному обучению</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p>
        </w:tc>
        <w:tc>
          <w:tcPr>
            <w:tcW w:w="5468" w:type="dxa"/>
            <w:gridSpan w:val="2"/>
            <w:vMerge w:val="restart"/>
          </w:tcPr>
          <w:p w:rsidR="003C6048" w:rsidRPr="00273A4B" w:rsidRDefault="003C6048" w:rsidP="008613F3">
            <w:pPr>
              <w:autoSpaceDE w:val="0"/>
              <w:autoSpaceDN w:val="0"/>
              <w:adjustRightInd w:val="0"/>
              <w:spacing w:after="0" w:line="240" w:lineRule="auto"/>
              <w:jc w:val="both"/>
              <w:rPr>
                <w:rFonts w:ascii="Times New Roman" w:hAnsi="Times New Roman"/>
                <w:bCs/>
                <w:sz w:val="20"/>
                <w:szCs w:val="20"/>
                <w:lang w:eastAsia="ru-RU"/>
              </w:rPr>
            </w:pPr>
            <w:r w:rsidRPr="00273A4B">
              <w:rPr>
                <w:rFonts w:ascii="Times New Roman" w:eastAsia="Times New Roman" w:hAnsi="Times New Roman"/>
                <w:b/>
                <w:sz w:val="20"/>
                <w:szCs w:val="20"/>
                <w:lang w:eastAsia="ru-RU"/>
              </w:rPr>
              <w:t xml:space="preserve">п. 3 ч.1 ст. 34  273-ФЗ: </w:t>
            </w:r>
            <w:r w:rsidRPr="00273A4B">
              <w:rPr>
                <w:rFonts w:ascii="Times New Roman" w:hAnsi="Times New Roman"/>
                <w:bCs/>
                <w:sz w:val="20"/>
                <w:szCs w:val="20"/>
                <w:lang w:eastAsia="ru-RU"/>
              </w:rPr>
              <w:t xml:space="preserve">Обучающимся предоставляются академические права на </w:t>
            </w:r>
            <w:proofErr w:type="gramStart"/>
            <w:r w:rsidRPr="00273A4B">
              <w:rPr>
                <w:rFonts w:ascii="Times New Roman" w:hAnsi="Times New Roman"/>
                <w:bCs/>
                <w:sz w:val="20"/>
                <w:szCs w:val="20"/>
                <w:lang w:eastAsia="ru-RU"/>
              </w:rPr>
              <w:t>обучение</w:t>
            </w:r>
            <w:proofErr w:type="gramEnd"/>
            <w:r w:rsidRPr="00273A4B">
              <w:rPr>
                <w:rFonts w:ascii="Times New Roman" w:hAnsi="Times New Roman"/>
                <w:bCs/>
                <w:sz w:val="20"/>
                <w:szCs w:val="2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C6048" w:rsidRPr="00273A4B" w:rsidRDefault="003C6048" w:rsidP="00D00C13">
            <w:pPr>
              <w:widowControl w:val="0"/>
              <w:autoSpaceDE w:val="0"/>
              <w:autoSpaceDN w:val="0"/>
              <w:adjustRightInd w:val="0"/>
              <w:spacing w:after="0" w:line="240" w:lineRule="auto"/>
              <w:jc w:val="both"/>
              <w:rPr>
                <w:rFonts w:ascii="Times New Roman" w:hAnsi="Times New Roman"/>
                <w:b/>
                <w:sz w:val="20"/>
                <w:szCs w:val="20"/>
                <w:lang w:eastAsia="ru-RU"/>
              </w:rPr>
            </w:pPr>
            <w:r w:rsidRPr="00273A4B">
              <w:rPr>
                <w:rFonts w:ascii="Times New Roman" w:hAnsi="Times New Roman"/>
                <w:b/>
                <w:sz w:val="20"/>
                <w:szCs w:val="20"/>
                <w:lang w:eastAsia="ru-RU"/>
              </w:rPr>
              <w:t xml:space="preserve">Локальные нормативные акты организации, регламентирующие порядок организации </w:t>
            </w:r>
            <w:proofErr w:type="gramStart"/>
            <w:r w:rsidRPr="00273A4B">
              <w:rPr>
                <w:rFonts w:ascii="Times New Roman" w:hAnsi="Times New Roman"/>
                <w:b/>
                <w:sz w:val="20"/>
                <w:szCs w:val="20"/>
                <w:lang w:eastAsia="ru-RU"/>
              </w:rPr>
              <w:t>обучения</w:t>
            </w:r>
            <w:proofErr w:type="gramEnd"/>
            <w:r w:rsidRPr="00273A4B">
              <w:rPr>
                <w:rFonts w:ascii="Times New Roman" w:hAnsi="Times New Roman"/>
                <w:b/>
                <w:sz w:val="20"/>
                <w:szCs w:val="20"/>
                <w:lang w:eastAsia="ru-RU"/>
              </w:rPr>
              <w:t xml:space="preserve"> по индивидуальному учебному плану, в </w:t>
            </w:r>
            <w:proofErr w:type="spellStart"/>
            <w:r w:rsidRPr="00273A4B">
              <w:rPr>
                <w:rFonts w:ascii="Times New Roman" w:hAnsi="Times New Roman"/>
                <w:b/>
                <w:sz w:val="20"/>
                <w:szCs w:val="20"/>
                <w:lang w:eastAsia="ru-RU"/>
              </w:rPr>
              <w:t>т.ч</w:t>
            </w:r>
            <w:proofErr w:type="spellEnd"/>
            <w:r w:rsidRPr="00273A4B">
              <w:rPr>
                <w:rFonts w:ascii="Times New Roman" w:hAnsi="Times New Roman"/>
                <w:b/>
                <w:sz w:val="20"/>
                <w:szCs w:val="20"/>
                <w:lang w:eastAsia="ru-RU"/>
              </w:rPr>
              <w:t>. по ускоренному обучению.</w:t>
            </w: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xml:space="preserve">Реализация индивидуальных учебных планов, в </w:t>
            </w:r>
            <w:proofErr w:type="spellStart"/>
            <w:r w:rsidRPr="00273A4B">
              <w:rPr>
                <w:rFonts w:ascii="Times New Roman" w:eastAsia="Times New Roman" w:hAnsi="Times New Roman"/>
                <w:sz w:val="24"/>
                <w:szCs w:val="24"/>
                <w:lang w:eastAsia="ru-RU"/>
              </w:rPr>
              <w:t>т.ч</w:t>
            </w:r>
            <w:proofErr w:type="spellEnd"/>
            <w:r w:rsidRPr="00273A4B">
              <w:rPr>
                <w:rFonts w:ascii="Times New Roman" w:eastAsia="Times New Roman" w:hAnsi="Times New Roman"/>
                <w:sz w:val="24"/>
                <w:szCs w:val="24"/>
                <w:lang w:eastAsia="ru-RU"/>
              </w:rPr>
              <w:t>. по ускоренному обучению осуществляется в порядке, установленном локальным нормативным актом организации</w:t>
            </w:r>
          </w:p>
        </w:tc>
        <w:tc>
          <w:tcPr>
            <w:tcW w:w="2694" w:type="dxa"/>
            <w:gridSpan w:val="2"/>
          </w:tcPr>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соответствует/</w:t>
            </w:r>
          </w:p>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не соответствует</w:t>
            </w:r>
          </w:p>
        </w:tc>
        <w:tc>
          <w:tcPr>
            <w:tcW w:w="5468" w:type="dxa"/>
            <w:gridSpan w:val="2"/>
            <w:vMerge/>
          </w:tcPr>
          <w:p w:rsidR="003C6048" w:rsidRPr="00273A4B"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xml:space="preserve">Наличие в учебном плане </w:t>
            </w:r>
            <w:r w:rsidRPr="00273A4B">
              <w:rPr>
                <w:rFonts w:ascii="Times New Roman" w:eastAsia="Times New Roman" w:hAnsi="Times New Roman"/>
                <w:sz w:val="24"/>
                <w:szCs w:val="28"/>
                <w:lang w:eastAsia="ru-RU"/>
              </w:rPr>
              <w:t>обязательной части и части, формируемой участниками образовательных отношений</w:t>
            </w:r>
          </w:p>
        </w:tc>
        <w:tc>
          <w:tcPr>
            <w:tcW w:w="2694" w:type="dxa"/>
            <w:gridSpan w:val="2"/>
          </w:tcPr>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не соответствует</w:t>
            </w:r>
          </w:p>
        </w:tc>
        <w:tc>
          <w:tcPr>
            <w:tcW w:w="5468" w:type="dxa"/>
            <w:gridSpan w:val="2"/>
            <w:vMerge w:val="restart"/>
          </w:tcPr>
          <w:p w:rsidR="003C6048" w:rsidRPr="00273A4B" w:rsidRDefault="003C6048"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 xml:space="preserve">п. 15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w:t>
            </w:r>
            <w:r w:rsidRPr="009079C1">
              <w:rPr>
                <w:rFonts w:ascii="Times New Roman" w:hAnsi="Times New Roman"/>
                <w:b/>
                <w:sz w:val="20"/>
                <w:szCs w:val="20"/>
                <w:lang w:eastAsia="ru-RU"/>
              </w:rPr>
              <w:t>утверждённого 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Обязательная часть ООП СОО должна в полном объеме выполнять требования ФГОС СОО </w:t>
            </w:r>
          </w:p>
        </w:tc>
        <w:tc>
          <w:tcPr>
            <w:tcW w:w="2694" w:type="dxa"/>
            <w:gridSpan w:val="2"/>
          </w:tcPr>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не соответствует</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spacing w:after="0" w:line="240" w:lineRule="auto"/>
              <w:jc w:val="both"/>
              <w:rPr>
                <w:rFonts w:ascii="Times New Roman" w:eastAsia="Times New Roman" w:hAnsi="Times New Roman"/>
                <w:sz w:val="24"/>
                <w:szCs w:val="28"/>
                <w:lang w:eastAsia="ru-RU"/>
              </w:rPr>
            </w:pPr>
            <w:r w:rsidRPr="00273A4B">
              <w:rPr>
                <w:rFonts w:ascii="Times New Roman" w:eastAsia="Times New Roman" w:hAnsi="Times New Roman"/>
                <w:sz w:val="24"/>
                <w:szCs w:val="28"/>
                <w:lang w:eastAsia="ru-RU"/>
              </w:rPr>
              <w:t>Обязательная часть ООП СОО в учебном плане составляет 60%</w:t>
            </w:r>
            <w:r w:rsidRPr="00273A4B">
              <w:rPr>
                <w:rFonts w:ascii="Times New Roman" w:eastAsia="Times New Roman" w:hAnsi="Times New Roman"/>
                <w:i/>
                <w:iCs/>
                <w:sz w:val="24"/>
                <w:szCs w:val="28"/>
                <w:lang w:eastAsia="ru-RU"/>
              </w:rPr>
              <w:t xml:space="preserve">, </w:t>
            </w:r>
            <w:r w:rsidRPr="00273A4B">
              <w:rPr>
                <w:rFonts w:ascii="Times New Roman" w:eastAsia="Times New Roman" w:hAnsi="Times New Roman"/>
                <w:sz w:val="24"/>
                <w:szCs w:val="28"/>
                <w:lang w:eastAsia="ru-RU"/>
              </w:rPr>
              <w:t xml:space="preserve">а часть, формируемая участниками образовательных отношений, – 40% </w:t>
            </w:r>
            <w:r w:rsidRPr="00273A4B">
              <w:rPr>
                <w:rFonts w:ascii="Times New Roman" w:hAnsi="Times New Roman"/>
                <w:sz w:val="24"/>
                <w:szCs w:val="24"/>
                <w:lang w:eastAsia="ru-RU"/>
              </w:rPr>
              <w:t>от общего объема ООП СОО</w:t>
            </w:r>
          </w:p>
        </w:tc>
        <w:tc>
          <w:tcPr>
            <w:tcW w:w="2694" w:type="dxa"/>
            <w:gridSpan w:val="2"/>
          </w:tcPr>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не соответствует</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b/>
                <w:bCs/>
                <w:sz w:val="24"/>
                <w:szCs w:val="24"/>
                <w:lang w:eastAsia="ru-RU"/>
              </w:rPr>
              <w:t xml:space="preserve">Учебный план предусматривает изучение обязательных учебных предметов: </w:t>
            </w:r>
          </w:p>
          <w:p w:rsidR="003C6048" w:rsidRPr="00273A4B" w:rsidRDefault="003C6048" w:rsidP="00D00C13">
            <w:pPr>
              <w:numPr>
                <w:ilvl w:val="0"/>
                <w:numId w:val="9"/>
              </w:num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xml:space="preserve">учебных предметов по выбору из обязательных предметных областей, </w:t>
            </w:r>
          </w:p>
          <w:p w:rsidR="003C6048" w:rsidRPr="00273A4B" w:rsidRDefault="003C6048" w:rsidP="00D00C13">
            <w:pPr>
              <w:numPr>
                <w:ilvl w:val="0"/>
                <w:numId w:val="9"/>
              </w:num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xml:space="preserve">дополнительных учебных предметов, </w:t>
            </w:r>
          </w:p>
          <w:p w:rsidR="003C6048" w:rsidRPr="00273A4B" w:rsidRDefault="003C6048" w:rsidP="00D00C13">
            <w:pPr>
              <w:numPr>
                <w:ilvl w:val="0"/>
                <w:numId w:val="9"/>
              </w:num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курсов по выбору,</w:t>
            </w:r>
          </w:p>
          <w:p w:rsidR="003C6048" w:rsidRPr="00273A4B" w:rsidRDefault="003C6048" w:rsidP="000359AD">
            <w:pPr>
              <w:numPr>
                <w:ilvl w:val="0"/>
                <w:numId w:val="9"/>
              </w:numPr>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 xml:space="preserve"> общих для включения во все учебные планы учебных </w:t>
            </w:r>
            <w:r w:rsidRPr="00273A4B">
              <w:rPr>
                <w:rFonts w:ascii="Times New Roman" w:eastAsia="Times New Roman" w:hAnsi="Times New Roman"/>
                <w:sz w:val="24"/>
                <w:szCs w:val="24"/>
                <w:lang w:eastAsia="ru-RU"/>
              </w:rPr>
              <w:lastRenderedPageBreak/>
              <w:t>предметов, в том числе на углубленном уровне.</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3C6048" w:rsidRPr="00FB235F"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val="restart"/>
          </w:tcPr>
          <w:p w:rsidR="003C6048" w:rsidRPr="00274AB6" w:rsidRDefault="003C6048" w:rsidP="00D00C13">
            <w:pPr>
              <w:spacing w:after="0" w:line="240" w:lineRule="auto"/>
              <w:contextualSpacing/>
              <w:jc w:val="both"/>
              <w:rPr>
                <w:rFonts w:ascii="Times New Roman" w:hAnsi="Times New Roman"/>
                <w:b/>
                <w:sz w:val="20"/>
                <w:szCs w:val="20"/>
                <w:lang w:eastAsia="ru-RU"/>
              </w:rPr>
            </w:pPr>
            <w:r w:rsidRPr="00274AB6">
              <w:rPr>
                <w:rFonts w:ascii="Times New Roman" w:hAnsi="Times New Roman"/>
                <w:b/>
                <w:sz w:val="20"/>
                <w:szCs w:val="20"/>
                <w:lang w:eastAsia="ru-RU"/>
              </w:rPr>
              <w:t>п</w:t>
            </w:r>
            <w:r w:rsidRPr="00273A4B">
              <w:rPr>
                <w:rFonts w:ascii="Times New Roman" w:hAnsi="Times New Roman"/>
                <w:b/>
                <w:sz w:val="20"/>
                <w:szCs w:val="20"/>
                <w:lang w:eastAsia="ru-RU"/>
              </w:rPr>
              <w:t xml:space="preserve">. 18.3.1.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w:t>
            </w:r>
            <w:r w:rsidRPr="009079C1">
              <w:rPr>
                <w:rFonts w:ascii="Times New Roman" w:hAnsi="Times New Roman"/>
                <w:b/>
                <w:sz w:val="20"/>
                <w:szCs w:val="20"/>
                <w:lang w:eastAsia="ru-RU"/>
              </w:rPr>
              <w:t>утверждённого 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B956DD" w:rsidRDefault="003C6048" w:rsidP="00D00C13">
            <w:pPr>
              <w:spacing w:after="0" w:line="240" w:lineRule="auto"/>
              <w:jc w:val="both"/>
              <w:rPr>
                <w:rFonts w:ascii="Times New Roman" w:eastAsia="Times New Roman" w:hAnsi="Times New Roman"/>
                <w:b/>
                <w:sz w:val="24"/>
                <w:szCs w:val="24"/>
                <w:lang w:eastAsia="ru-RU"/>
              </w:rPr>
            </w:pPr>
            <w:r w:rsidRPr="00B956DD">
              <w:rPr>
                <w:rFonts w:ascii="Times New Roman" w:eastAsia="Times New Roman" w:hAnsi="Times New Roman"/>
                <w:b/>
                <w:sz w:val="24"/>
                <w:szCs w:val="24"/>
                <w:lang w:eastAsia="ru-RU"/>
              </w:rPr>
              <w:t>Обязательная часть учебного плана:</w:t>
            </w:r>
          </w:p>
          <w:p w:rsidR="003C6048" w:rsidRDefault="003C6048" w:rsidP="00D00C13">
            <w:pPr>
              <w:tabs>
                <w:tab w:val="num" w:pos="720"/>
              </w:tabs>
              <w:autoSpaceDE w:val="0"/>
              <w:autoSpaceDN w:val="0"/>
              <w:adjustRightInd w:val="0"/>
              <w:spacing w:after="0" w:line="240" w:lineRule="auto"/>
              <w:jc w:val="both"/>
              <w:rPr>
                <w:rFonts w:ascii="Times New Roman" w:hAnsi="Times New Roman"/>
                <w:sz w:val="24"/>
                <w:szCs w:val="24"/>
              </w:rPr>
            </w:pPr>
            <w:proofErr w:type="gramStart"/>
            <w:r w:rsidRPr="00273A4B">
              <w:rPr>
                <w:rFonts w:ascii="Times New Roman" w:hAnsi="Times New Roman"/>
                <w:sz w:val="24"/>
                <w:szCs w:val="24"/>
                <w:lang w:eastAsia="ru-RU"/>
              </w:rPr>
              <w:t>Общие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tc>
        <w:tc>
          <w:tcPr>
            <w:tcW w:w="2694" w:type="dxa"/>
            <w:gridSpan w:val="2"/>
          </w:tcPr>
          <w:p w:rsidR="003C6048" w:rsidRPr="00274AB6" w:rsidRDefault="003C6048" w:rsidP="00E84DFD">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соответствует/</w:t>
            </w:r>
          </w:p>
          <w:p w:rsidR="003C6048" w:rsidRPr="00274AB6" w:rsidRDefault="003C6048" w:rsidP="00E84DFD">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13606F">
        <w:trPr>
          <w:trHeight w:val="277"/>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vMerge w:val="restart"/>
          </w:tcPr>
          <w:p w:rsidR="003C6048" w:rsidRPr="00273A4B" w:rsidRDefault="003C6048" w:rsidP="00D00C13">
            <w:pPr>
              <w:pStyle w:val="ConsPlusNormal"/>
              <w:ind w:firstLine="0"/>
              <w:jc w:val="center"/>
              <w:rPr>
                <w:rFonts w:ascii="Times New Roman" w:hAnsi="Times New Roman" w:cs="Times New Roman"/>
                <w:b/>
                <w:sz w:val="24"/>
                <w:szCs w:val="24"/>
              </w:rPr>
            </w:pPr>
            <w:r w:rsidRPr="00273A4B">
              <w:rPr>
                <w:rFonts w:ascii="Times New Roman" w:hAnsi="Times New Roman" w:cs="Times New Roman"/>
                <w:b/>
                <w:sz w:val="24"/>
                <w:szCs w:val="24"/>
              </w:rPr>
              <w:t>Часть учебного плана, формируемая участниками образовательных отношений:</w:t>
            </w:r>
          </w:p>
          <w:p w:rsidR="003C6048" w:rsidRPr="00273A4B" w:rsidRDefault="003C6048" w:rsidP="00D00C13">
            <w:pPr>
              <w:pStyle w:val="ConsPlusNormal"/>
              <w:numPr>
                <w:ilvl w:val="0"/>
                <w:numId w:val="10"/>
              </w:numPr>
              <w:jc w:val="both"/>
              <w:rPr>
                <w:rFonts w:ascii="Times New Roman" w:hAnsi="Times New Roman" w:cs="Times New Roman"/>
                <w:b/>
                <w:sz w:val="24"/>
                <w:szCs w:val="24"/>
              </w:rPr>
            </w:pPr>
            <w:r w:rsidRPr="00273A4B">
              <w:rPr>
                <w:rFonts w:ascii="Times New Roman" w:hAnsi="Times New Roman" w:cs="Times New Roman"/>
                <w:b/>
                <w:sz w:val="24"/>
                <w:szCs w:val="24"/>
              </w:rPr>
              <w:t xml:space="preserve">учебные предметы по выбору из обязательных предметных областей: </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"Русский язык и литература",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"Русский язык", "Литература"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Предметная область "Родной язык и родная литература", включающая учебные предметы:</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13606F">
              <w:rPr>
                <w:rFonts w:ascii="Times New Roman" w:hAnsi="Times New Roman"/>
                <w:i/>
                <w:sz w:val="24"/>
                <w:szCs w:val="24"/>
                <w:lang w:eastAsia="ru-RU"/>
              </w:rPr>
              <w:t>"Родной язык", "Родная литература" (базовый уровень и углубленный уровень)</w:t>
            </w:r>
            <w:r w:rsidRPr="00273A4B">
              <w:rPr>
                <w:rFonts w:ascii="Times New Roman" w:hAnsi="Times New Roman"/>
                <w:sz w:val="24"/>
                <w:szCs w:val="24"/>
                <w:lang w:eastAsia="ru-RU"/>
              </w:rPr>
              <w:t>.</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"Иностранные языки",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"Иностранный язык"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"Второй иностранный язык" (базовый и углубленный уровни).</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"Общественные науки",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"История"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"География"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"Экономика"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"Право"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"Обществознание" (базовый уровень);</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lastRenderedPageBreak/>
              <w:t>"Россия в мире" (базовый уровень).</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"Математика и информатика",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"Математика"; "Информатика" (базовый и углубленный уровни).</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"Естественные науки",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"Физика"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Астрономия" (базовый уровень);</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"Химия"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"Биология" (базовый и углубленный уровни);</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"Естествознание" (базовый уровень).</w:t>
            </w:r>
          </w:p>
          <w:p w:rsidR="003C6048" w:rsidRPr="00273A4B" w:rsidRDefault="003C6048" w:rsidP="000359AD">
            <w:pPr>
              <w:autoSpaceDE w:val="0"/>
              <w:autoSpaceDN w:val="0"/>
              <w:adjustRightInd w:val="0"/>
              <w:spacing w:after="0" w:line="240" w:lineRule="auto"/>
              <w:ind w:firstLine="539"/>
              <w:jc w:val="both"/>
              <w:rPr>
                <w:rFonts w:ascii="Times New Roman" w:hAnsi="Times New Roman"/>
                <w:sz w:val="24"/>
                <w:szCs w:val="24"/>
                <w:lang w:eastAsia="ru-RU"/>
              </w:rPr>
            </w:pPr>
            <w:r w:rsidRPr="00273A4B">
              <w:rPr>
                <w:rFonts w:ascii="Times New Roman" w:hAnsi="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"Физическая культура" (базовый уровень);</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"Экология" (базовый уровень);</w:t>
            </w:r>
          </w:p>
          <w:p w:rsidR="003C6048" w:rsidRPr="0013606F" w:rsidRDefault="003C6048" w:rsidP="000359AD">
            <w:pPr>
              <w:autoSpaceDE w:val="0"/>
              <w:autoSpaceDN w:val="0"/>
              <w:adjustRightInd w:val="0"/>
              <w:spacing w:after="0" w:line="240" w:lineRule="auto"/>
              <w:ind w:firstLine="539"/>
              <w:jc w:val="both"/>
              <w:rPr>
                <w:rFonts w:ascii="Times New Roman" w:hAnsi="Times New Roman"/>
                <w:i/>
                <w:sz w:val="24"/>
                <w:szCs w:val="24"/>
                <w:lang w:eastAsia="ru-RU"/>
              </w:rPr>
            </w:pPr>
            <w:r w:rsidRPr="0013606F">
              <w:rPr>
                <w:rFonts w:ascii="Times New Roman" w:hAnsi="Times New Roman"/>
                <w:i/>
                <w:sz w:val="24"/>
                <w:szCs w:val="24"/>
                <w:lang w:eastAsia="ru-RU"/>
              </w:rPr>
              <w:t>"Основы безопасности жизнедеятельности" (базовый уровень).</w:t>
            </w:r>
          </w:p>
          <w:p w:rsidR="003C6048" w:rsidRPr="00273A4B" w:rsidRDefault="003C6048" w:rsidP="00EA0BAB">
            <w:pPr>
              <w:numPr>
                <w:ilvl w:val="0"/>
                <w:numId w:val="9"/>
              </w:numPr>
              <w:spacing w:after="0" w:line="240" w:lineRule="auto"/>
              <w:rPr>
                <w:rFonts w:ascii="Times New Roman" w:hAnsi="Times New Roman"/>
                <w:sz w:val="24"/>
                <w:szCs w:val="24"/>
              </w:rPr>
            </w:pPr>
            <w:r w:rsidRPr="00273A4B">
              <w:rPr>
                <w:rFonts w:ascii="Times New Roman" w:eastAsia="Times New Roman" w:hAnsi="Times New Roman"/>
                <w:b/>
                <w:sz w:val="24"/>
                <w:szCs w:val="24"/>
                <w:lang w:eastAsia="ru-RU"/>
              </w:rPr>
              <w:t>дополнительные учебные предметы, курсы по выбору</w:t>
            </w:r>
          </w:p>
          <w:p w:rsidR="003C6048" w:rsidRPr="00273A4B" w:rsidRDefault="003C6048" w:rsidP="00EA0BAB">
            <w:pPr>
              <w:spacing w:after="0" w:line="240" w:lineRule="auto"/>
              <w:rPr>
                <w:rFonts w:ascii="Times New Roman" w:hAnsi="Times New Roman"/>
                <w:sz w:val="24"/>
                <w:szCs w:val="24"/>
              </w:rPr>
            </w:pPr>
            <w:proofErr w:type="gramStart"/>
            <w:r w:rsidRPr="00273A4B">
              <w:rPr>
                <w:rFonts w:ascii="Times New Roman" w:hAnsi="Times New Roman"/>
                <w:sz w:val="24"/>
                <w:szCs w:val="24"/>
              </w:rPr>
              <w:t xml:space="preserve">обучающихся </w:t>
            </w:r>
            <w:r w:rsidRPr="00273A4B">
              <w:rPr>
                <w:rFonts w:ascii="Times New Roman" w:hAnsi="Times New Roman"/>
                <w:sz w:val="24"/>
                <w:szCs w:val="24"/>
                <w:lang w:eastAsia="ru-RU"/>
              </w:rPr>
              <w:t xml:space="preserve">предлагаемые организацией, осуществляющей образовательную деятельность </w:t>
            </w:r>
            <w:r w:rsidRPr="00273A4B">
              <w:rPr>
                <w:rFonts w:ascii="Times New Roman" w:hAnsi="Times New Roman"/>
                <w:sz w:val="24"/>
                <w:szCs w:val="24"/>
              </w:rPr>
              <w:t>(например,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lastRenderedPageBreak/>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соответствует</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834"/>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vMerge/>
          </w:tcPr>
          <w:p w:rsidR="003C6048" w:rsidRPr="00273A4B" w:rsidRDefault="003C6048" w:rsidP="00D00C13">
            <w:pPr>
              <w:pStyle w:val="ConsPlusNormal"/>
              <w:ind w:firstLine="540"/>
              <w:jc w:val="both"/>
              <w:rPr>
                <w:rFonts w:ascii="Times New Roman" w:hAnsi="Times New Roman"/>
                <w:b/>
                <w:sz w:val="24"/>
                <w:szCs w:val="24"/>
              </w:rPr>
            </w:pPr>
          </w:p>
        </w:tc>
        <w:tc>
          <w:tcPr>
            <w:tcW w:w="2694" w:type="dxa"/>
            <w:gridSpan w:val="2"/>
          </w:tcPr>
          <w:p w:rsidR="003C6048" w:rsidRPr="00274AB6" w:rsidRDefault="003C6048" w:rsidP="00D00C13">
            <w:pPr>
              <w:spacing w:after="0"/>
              <w:jc w:val="center"/>
              <w:rPr>
                <w:rFonts w:ascii="Times New Roman" w:eastAsia="Times New Roman" w:hAnsi="Times New Roman"/>
                <w:sz w:val="24"/>
                <w:szCs w:val="24"/>
                <w:lang w:eastAsia="ru-RU"/>
              </w:rPr>
            </w:pPr>
          </w:p>
        </w:tc>
        <w:tc>
          <w:tcPr>
            <w:tcW w:w="5468" w:type="dxa"/>
            <w:gridSpan w:val="2"/>
            <w:vMerge/>
          </w:tcPr>
          <w:p w:rsidR="003C6048" w:rsidRPr="00274AB6" w:rsidRDefault="003C6048" w:rsidP="00D00C13">
            <w:pPr>
              <w:spacing w:after="0" w:line="240" w:lineRule="auto"/>
              <w:contextualSpacing/>
              <w:jc w:val="both"/>
              <w:rPr>
                <w:rFonts w:ascii="Times New Roman" w:eastAsia="Times New Roman" w:hAnsi="Times New Roman"/>
                <w:b/>
                <w:sz w:val="20"/>
                <w:szCs w:val="20"/>
                <w:lang w:eastAsia="ru-RU"/>
              </w:rPr>
            </w:pPr>
          </w:p>
        </w:tc>
      </w:tr>
      <w:tr w:rsidR="003C6048" w:rsidRPr="00274AB6" w:rsidTr="004004ED">
        <w:trPr>
          <w:trHeight w:val="416"/>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autoSpaceDE w:val="0"/>
              <w:autoSpaceDN w:val="0"/>
              <w:adjustRightInd w:val="0"/>
              <w:spacing w:after="0" w:line="240" w:lineRule="auto"/>
              <w:jc w:val="both"/>
              <w:rPr>
                <w:rFonts w:ascii="Times New Roman" w:hAnsi="Times New Roman"/>
                <w:sz w:val="24"/>
                <w:szCs w:val="24"/>
                <w:lang w:eastAsia="ru-RU"/>
              </w:rPr>
            </w:pPr>
            <w:proofErr w:type="gramStart"/>
            <w:r w:rsidRPr="00273A4B">
              <w:rPr>
                <w:rFonts w:ascii="Times New Roman" w:hAnsi="Times New Roman"/>
                <w:sz w:val="24"/>
                <w:szCs w:val="24"/>
                <w:lang w:eastAsia="ru-RU"/>
              </w:rPr>
              <w:t xml:space="preserve">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w:t>
            </w:r>
            <w:r w:rsidRPr="00273A4B">
              <w:rPr>
                <w:rFonts w:ascii="Times New Roman" w:hAnsi="Times New Roman"/>
                <w:sz w:val="24"/>
                <w:szCs w:val="24"/>
                <w:lang w:eastAsia="ru-RU"/>
              </w:rPr>
              <w:lastRenderedPageBreak/>
              <w:t>(или "Россия в мире"), "Физическая культура", "Основы безопасности жизнедеятельности", "Астрономия".</w:t>
            </w:r>
            <w:proofErr w:type="gramEnd"/>
          </w:p>
          <w:p w:rsidR="003C6048" w:rsidRPr="00273A4B" w:rsidRDefault="003C6048" w:rsidP="00D00C13">
            <w:pPr>
              <w:autoSpaceDE w:val="0"/>
              <w:autoSpaceDN w:val="0"/>
              <w:adjustRightInd w:val="0"/>
              <w:spacing w:after="0" w:line="240" w:lineRule="auto"/>
              <w:jc w:val="both"/>
              <w:rPr>
                <w:rFonts w:ascii="Times New Roman" w:hAnsi="Times New Roman"/>
                <w:sz w:val="24"/>
                <w:szCs w:val="24"/>
              </w:rPr>
            </w:pPr>
            <w:r w:rsidRPr="00273A4B">
              <w:rPr>
                <w:rFonts w:ascii="Times New Roman" w:hAnsi="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tc>
        <w:tc>
          <w:tcPr>
            <w:tcW w:w="2694" w:type="dxa"/>
            <w:gridSpan w:val="2"/>
          </w:tcPr>
          <w:p w:rsidR="003C6048" w:rsidRPr="0022075D" w:rsidRDefault="003C6048" w:rsidP="00D00C13">
            <w:pPr>
              <w:spacing w:after="0" w:line="240" w:lineRule="auto"/>
              <w:jc w:val="center"/>
              <w:rPr>
                <w:rFonts w:ascii="Times New Roman" w:eastAsia="Times New Roman" w:hAnsi="Times New Roman"/>
                <w:color w:val="000000" w:themeColor="text1"/>
                <w:sz w:val="24"/>
                <w:szCs w:val="24"/>
                <w:lang w:eastAsia="ru-RU"/>
              </w:rPr>
            </w:pPr>
            <w:r w:rsidRPr="0022075D">
              <w:rPr>
                <w:rFonts w:ascii="Times New Roman" w:eastAsia="Times New Roman" w:hAnsi="Times New Roman"/>
                <w:color w:val="000000" w:themeColor="text1"/>
                <w:sz w:val="24"/>
                <w:szCs w:val="24"/>
                <w:lang w:eastAsia="ru-RU"/>
              </w:rPr>
              <w:lastRenderedPageBreak/>
              <w:t>соответствует/</w:t>
            </w:r>
          </w:p>
          <w:p w:rsidR="003C6048" w:rsidRPr="0022075D" w:rsidRDefault="003C6048" w:rsidP="00D00C13">
            <w:pPr>
              <w:spacing w:after="0" w:line="240" w:lineRule="auto"/>
              <w:jc w:val="center"/>
              <w:rPr>
                <w:rFonts w:ascii="Times New Roman" w:eastAsia="Times New Roman" w:hAnsi="Times New Roman"/>
                <w:color w:val="000000" w:themeColor="text1"/>
                <w:sz w:val="24"/>
                <w:szCs w:val="24"/>
                <w:lang w:eastAsia="ru-RU"/>
              </w:rPr>
            </w:pPr>
            <w:r w:rsidRPr="0022075D">
              <w:rPr>
                <w:rFonts w:ascii="Times New Roman" w:eastAsia="Times New Roman" w:hAnsi="Times New Roman"/>
                <w:color w:val="000000" w:themeColor="text1"/>
                <w:sz w:val="24"/>
                <w:szCs w:val="24"/>
                <w:lang w:eastAsia="ru-RU"/>
              </w:rPr>
              <w:t>не соответствует</w:t>
            </w:r>
          </w:p>
        </w:tc>
        <w:tc>
          <w:tcPr>
            <w:tcW w:w="5468" w:type="dxa"/>
            <w:gridSpan w:val="2"/>
          </w:tcPr>
          <w:p w:rsidR="003C6048" w:rsidRPr="0022075D" w:rsidRDefault="003C6048" w:rsidP="00D00C13">
            <w:pPr>
              <w:spacing w:after="0" w:line="240" w:lineRule="auto"/>
              <w:contextualSpacing/>
              <w:jc w:val="both"/>
              <w:rPr>
                <w:rFonts w:ascii="Times New Roman" w:hAnsi="Times New Roman"/>
                <w:b/>
                <w:color w:val="000000" w:themeColor="text1"/>
                <w:sz w:val="20"/>
                <w:szCs w:val="20"/>
                <w:lang w:eastAsia="ru-RU"/>
              </w:rPr>
            </w:pPr>
            <w:r w:rsidRPr="00273A4B">
              <w:rPr>
                <w:rFonts w:ascii="Times New Roman" w:hAnsi="Times New Roman"/>
                <w:b/>
                <w:sz w:val="20"/>
                <w:szCs w:val="20"/>
                <w:lang w:eastAsia="ru-RU"/>
              </w:rPr>
              <w:t xml:space="preserve">п. 18.3.1.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DC665B">
        <w:trPr>
          <w:trHeight w:val="983"/>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DC665B" w:rsidRDefault="003C6048" w:rsidP="00D00C13">
            <w:pPr>
              <w:spacing w:after="0" w:line="240" w:lineRule="auto"/>
              <w:jc w:val="both"/>
              <w:rPr>
                <w:rFonts w:ascii="Times New Roman" w:eastAsia="Times New Roman" w:hAnsi="Times New Roman"/>
                <w:sz w:val="24"/>
                <w:szCs w:val="24"/>
                <w:lang w:eastAsia="ru-RU"/>
              </w:rPr>
            </w:pPr>
            <w:r w:rsidRPr="00DC665B">
              <w:rPr>
                <w:rFonts w:ascii="Times New Roman" w:hAnsi="Times New Roman"/>
                <w:sz w:val="24"/>
                <w:szCs w:val="24"/>
              </w:rPr>
              <w:t>В учебном плане должно быть предусмотрено выполнение обучающимися индивидуальног</w:t>
            </w:r>
            <w:proofErr w:type="gramStart"/>
            <w:r w:rsidRPr="00DC665B">
              <w:rPr>
                <w:rFonts w:ascii="Times New Roman" w:hAnsi="Times New Roman"/>
                <w:sz w:val="24"/>
                <w:szCs w:val="24"/>
              </w:rPr>
              <w:t>о(</w:t>
            </w:r>
            <w:proofErr w:type="spellStart"/>
            <w:proofErr w:type="gramEnd"/>
            <w:r w:rsidRPr="00DC665B">
              <w:rPr>
                <w:rFonts w:ascii="Times New Roman" w:hAnsi="Times New Roman"/>
                <w:sz w:val="24"/>
                <w:szCs w:val="24"/>
              </w:rPr>
              <w:t>ых</w:t>
            </w:r>
            <w:proofErr w:type="spellEnd"/>
            <w:r w:rsidRPr="00DC665B">
              <w:rPr>
                <w:rFonts w:ascii="Times New Roman" w:hAnsi="Times New Roman"/>
                <w:sz w:val="24"/>
                <w:szCs w:val="24"/>
              </w:rPr>
              <w:t>) проекта(</w:t>
            </w:r>
            <w:proofErr w:type="spellStart"/>
            <w:r w:rsidRPr="00DC665B">
              <w:rPr>
                <w:rFonts w:ascii="Times New Roman" w:hAnsi="Times New Roman"/>
                <w:sz w:val="24"/>
                <w:szCs w:val="24"/>
              </w:rPr>
              <w:t>ов</w:t>
            </w:r>
            <w:proofErr w:type="spellEnd"/>
            <w:r w:rsidRPr="00DC665B">
              <w:rPr>
                <w:rFonts w:ascii="Times New Roman" w:hAnsi="Times New Roman"/>
                <w:sz w:val="24"/>
                <w:szCs w:val="24"/>
              </w:rPr>
              <w:t>).</w:t>
            </w:r>
          </w:p>
        </w:tc>
        <w:tc>
          <w:tcPr>
            <w:tcW w:w="2694" w:type="dxa"/>
            <w:gridSpan w:val="2"/>
          </w:tcPr>
          <w:p w:rsidR="003C6048" w:rsidRPr="0022075D" w:rsidRDefault="003C6048" w:rsidP="00D00C13">
            <w:pPr>
              <w:spacing w:after="0" w:line="240" w:lineRule="auto"/>
              <w:jc w:val="center"/>
              <w:rPr>
                <w:rFonts w:ascii="Times New Roman" w:eastAsia="Times New Roman" w:hAnsi="Times New Roman"/>
                <w:color w:val="000000" w:themeColor="text1"/>
                <w:sz w:val="24"/>
                <w:szCs w:val="24"/>
                <w:lang w:eastAsia="ru-RU"/>
              </w:rPr>
            </w:pPr>
            <w:r w:rsidRPr="0022075D">
              <w:rPr>
                <w:rFonts w:ascii="Times New Roman" w:eastAsia="Times New Roman" w:hAnsi="Times New Roman"/>
                <w:color w:val="000000" w:themeColor="text1"/>
                <w:sz w:val="24"/>
                <w:szCs w:val="24"/>
                <w:lang w:eastAsia="ru-RU"/>
              </w:rPr>
              <w:t>соответствует/</w:t>
            </w:r>
          </w:p>
          <w:p w:rsidR="003C6048" w:rsidRPr="0022075D" w:rsidRDefault="003C6048" w:rsidP="00D00C13">
            <w:pPr>
              <w:spacing w:after="0" w:line="240" w:lineRule="auto"/>
              <w:jc w:val="center"/>
              <w:rPr>
                <w:rFonts w:ascii="Times New Roman" w:eastAsia="Times New Roman" w:hAnsi="Times New Roman"/>
                <w:color w:val="000000" w:themeColor="text1"/>
                <w:sz w:val="24"/>
                <w:szCs w:val="24"/>
                <w:lang w:eastAsia="ru-RU"/>
              </w:rPr>
            </w:pPr>
            <w:r w:rsidRPr="0022075D">
              <w:rPr>
                <w:rFonts w:ascii="Times New Roman" w:eastAsia="Times New Roman" w:hAnsi="Times New Roman"/>
                <w:color w:val="000000" w:themeColor="text1"/>
                <w:sz w:val="24"/>
                <w:szCs w:val="24"/>
                <w:lang w:eastAsia="ru-RU"/>
              </w:rPr>
              <w:t>не соответствует</w:t>
            </w:r>
          </w:p>
        </w:tc>
        <w:tc>
          <w:tcPr>
            <w:tcW w:w="5468" w:type="dxa"/>
            <w:gridSpan w:val="2"/>
          </w:tcPr>
          <w:p w:rsidR="003C6048" w:rsidRPr="00273A4B" w:rsidRDefault="003C6048"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 xml:space="preserve">п. 18.3.1. </w:t>
            </w:r>
            <w:r w:rsidRPr="009079C1">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9079C1">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1385"/>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DC665B" w:rsidRDefault="003C6048" w:rsidP="00D00C13">
            <w:pPr>
              <w:spacing w:line="240" w:lineRule="auto"/>
              <w:contextualSpacing/>
              <w:jc w:val="both"/>
              <w:rPr>
                <w:rFonts w:ascii="Times New Roman" w:eastAsia="Times New Roman" w:hAnsi="Times New Roman"/>
                <w:sz w:val="24"/>
                <w:szCs w:val="24"/>
                <w:lang w:eastAsia="ru-RU"/>
              </w:rPr>
            </w:pPr>
            <w:r w:rsidRPr="00DC665B">
              <w:rPr>
                <w:rFonts w:ascii="Times New Roman" w:eastAsia="Times New Roman" w:hAnsi="Times New Roman"/>
                <w:sz w:val="24"/>
                <w:szCs w:val="24"/>
                <w:lang w:eastAsia="ru-RU"/>
              </w:rPr>
              <w:t>Наличие в учебном плане информации о формах проведения промежуточной аттестации</w:t>
            </w:r>
          </w:p>
          <w:p w:rsidR="003C6048" w:rsidRPr="00DC665B" w:rsidRDefault="003C6048" w:rsidP="00D00C13">
            <w:pPr>
              <w:pStyle w:val="ConsPlusNormal"/>
              <w:jc w:val="both"/>
              <w:rPr>
                <w:rFonts w:ascii="Times New Roman" w:hAnsi="Times New Roman" w:cs="Times New Roman"/>
                <w:sz w:val="24"/>
                <w:szCs w:val="24"/>
              </w:rPr>
            </w:pP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tcPr>
          <w:p w:rsidR="003C6048" w:rsidRPr="00274AB6" w:rsidRDefault="003C6048" w:rsidP="00D00C13">
            <w:pPr>
              <w:widowControl w:val="0"/>
              <w:autoSpaceDE w:val="0"/>
              <w:autoSpaceDN w:val="0"/>
              <w:adjustRightInd w:val="0"/>
              <w:spacing w:line="240" w:lineRule="auto"/>
              <w:jc w:val="both"/>
              <w:rPr>
                <w:rFonts w:ascii="Times New Roman" w:eastAsia="Times New Roman" w:hAnsi="Times New Roman"/>
                <w:b/>
                <w:sz w:val="20"/>
                <w:szCs w:val="20"/>
                <w:lang w:eastAsia="ru-RU"/>
              </w:rPr>
            </w:pPr>
            <w:r w:rsidRPr="00273A4B">
              <w:rPr>
                <w:rFonts w:ascii="Times New Roman" w:eastAsia="Times New Roman" w:hAnsi="Times New Roman"/>
                <w:b/>
                <w:sz w:val="20"/>
                <w:szCs w:val="20"/>
                <w:lang w:eastAsia="ru-RU"/>
              </w:rPr>
              <w:t xml:space="preserve">ч. 1 ст. 58 273-ФЗ: </w:t>
            </w:r>
            <w:proofErr w:type="gramStart"/>
            <w:r w:rsidRPr="00273A4B">
              <w:rPr>
                <w:rFonts w:ascii="Times New Roman" w:eastAsia="Times New Roman" w:hAnsi="Times New Roman"/>
                <w:sz w:val="20"/>
                <w:szCs w:val="20"/>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tc>
      </w:tr>
      <w:tr w:rsidR="003C6048" w:rsidRPr="00274AB6" w:rsidTr="00DC665B">
        <w:trPr>
          <w:trHeight w:val="559"/>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DC665B" w:rsidRDefault="003C6048" w:rsidP="00D00C13">
            <w:pPr>
              <w:spacing w:after="0" w:line="240" w:lineRule="auto"/>
              <w:contextualSpacing/>
              <w:jc w:val="both"/>
              <w:rPr>
                <w:rFonts w:ascii="Times New Roman" w:eastAsia="Times New Roman" w:hAnsi="Times New Roman"/>
                <w:spacing w:val="-1"/>
                <w:sz w:val="24"/>
                <w:szCs w:val="24"/>
                <w:lang w:eastAsia="ru-RU"/>
              </w:rPr>
            </w:pPr>
            <w:r w:rsidRPr="00DC665B">
              <w:rPr>
                <w:rFonts w:ascii="Times New Roman" w:eastAsia="Times New Roman" w:hAnsi="Times New Roman"/>
                <w:spacing w:val="-1"/>
                <w:sz w:val="24"/>
                <w:szCs w:val="24"/>
                <w:lang w:eastAsia="ru-RU"/>
              </w:rPr>
              <w:t>Наличие пояснительной записки, отражающей особенности формирования учебного плана</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tcPr>
          <w:p w:rsidR="003C6048" w:rsidRPr="00274AB6" w:rsidRDefault="003C6048" w:rsidP="00D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sz w:val="18"/>
                <w:szCs w:val="18"/>
                <w:lang w:eastAsia="ru-RU"/>
              </w:rPr>
            </w:pPr>
          </w:p>
        </w:tc>
      </w:tr>
      <w:tr w:rsidR="003C6048" w:rsidRPr="00274AB6" w:rsidTr="00936E06">
        <w:trPr>
          <w:trHeight w:val="561"/>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widowContro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Организация и проведение организацией учебных сборов совместно с органами местного самоуправления, осуществляющими управление в сфере образования, военными комиссарами и командирами соединений (воинских частей), на базе которых проводятся учебные сборы (в соответствии с </w:t>
            </w:r>
            <w:proofErr w:type="spellStart"/>
            <w:r w:rsidRPr="00273A4B">
              <w:rPr>
                <w:rFonts w:ascii="Times New Roman" w:hAnsi="Times New Roman" w:cs="Times New Roman"/>
                <w:sz w:val="24"/>
                <w:szCs w:val="24"/>
              </w:rPr>
              <w:t>учебно</w:t>
            </w:r>
            <w:proofErr w:type="spellEnd"/>
            <w:r w:rsidRPr="00273A4B">
              <w:rPr>
                <w:rFonts w:ascii="Times New Roman" w:hAnsi="Times New Roman" w:cs="Times New Roman"/>
                <w:sz w:val="24"/>
                <w:szCs w:val="24"/>
              </w:rPr>
              <w:t xml:space="preserve"> – тематическим планом проведения учебных сборов с расчетом 5 дней – 35 учебных часов)</w:t>
            </w:r>
          </w:p>
        </w:tc>
        <w:tc>
          <w:tcPr>
            <w:tcW w:w="2694" w:type="dxa"/>
            <w:gridSpan w:val="2"/>
          </w:tcPr>
          <w:p w:rsidR="003C6048" w:rsidRPr="00DC665B" w:rsidRDefault="003C6048" w:rsidP="00D00C13">
            <w:pPr>
              <w:spacing w:after="0" w:line="240" w:lineRule="auto"/>
              <w:jc w:val="center"/>
              <w:rPr>
                <w:rFonts w:ascii="Times New Roman" w:hAnsi="Times New Roman"/>
                <w:sz w:val="24"/>
                <w:szCs w:val="24"/>
              </w:rPr>
            </w:pPr>
            <w:proofErr w:type="gramStart"/>
            <w:r w:rsidRPr="00DC665B">
              <w:rPr>
                <w:rFonts w:ascii="Times New Roman" w:hAnsi="Times New Roman"/>
                <w:sz w:val="24"/>
              </w:rPr>
              <w:t>соответствуют</w:t>
            </w:r>
            <w:proofErr w:type="gramEnd"/>
            <w:r w:rsidRPr="00DC665B">
              <w:rPr>
                <w:rFonts w:ascii="Times New Roman" w:hAnsi="Times New Roman"/>
                <w:sz w:val="24"/>
              </w:rPr>
              <w:t>/ не соответствуют</w:t>
            </w:r>
          </w:p>
        </w:tc>
        <w:tc>
          <w:tcPr>
            <w:tcW w:w="5468" w:type="dxa"/>
            <w:gridSpan w:val="2"/>
          </w:tcPr>
          <w:p w:rsidR="003C6048" w:rsidRPr="0000611F" w:rsidRDefault="003C6048" w:rsidP="00D00C13">
            <w:pPr>
              <w:spacing w:after="0" w:line="240" w:lineRule="auto"/>
              <w:jc w:val="both"/>
              <w:rPr>
                <w:rFonts w:ascii="Times New Roman" w:hAnsi="Times New Roman"/>
                <w:b/>
                <w:color w:val="00B050"/>
                <w:sz w:val="20"/>
                <w:szCs w:val="20"/>
              </w:rPr>
            </w:pPr>
            <w:proofErr w:type="gramStart"/>
            <w:r w:rsidRPr="00273A4B">
              <w:rPr>
                <w:rFonts w:ascii="Times New Roman" w:hAnsi="Times New Roman"/>
                <w:b/>
                <w:sz w:val="20"/>
                <w:szCs w:val="20"/>
              </w:rPr>
              <w:t xml:space="preserve">п. 33 гл. </w:t>
            </w:r>
            <w:r w:rsidRPr="00273A4B">
              <w:rPr>
                <w:rFonts w:ascii="Times New Roman" w:hAnsi="Times New Roman"/>
                <w:b/>
                <w:sz w:val="20"/>
                <w:szCs w:val="20"/>
                <w:lang w:val="en-US"/>
              </w:rPr>
              <w:t>IV</w:t>
            </w:r>
            <w:r w:rsidRPr="00273A4B">
              <w:rPr>
                <w:rFonts w:ascii="Times New Roman" w:hAnsi="Times New Roman"/>
                <w:b/>
                <w:sz w:val="20"/>
                <w:szCs w:val="20"/>
              </w:rPr>
              <w:t xml:space="preserve"> Приказа  Министра Обороны России № 96, </w:t>
            </w:r>
            <w:proofErr w:type="spellStart"/>
            <w:r w:rsidRPr="00273A4B">
              <w:rPr>
                <w:rFonts w:ascii="Times New Roman" w:hAnsi="Times New Roman"/>
                <w:b/>
                <w:sz w:val="20"/>
                <w:szCs w:val="20"/>
              </w:rPr>
              <w:t>Минобрнауки</w:t>
            </w:r>
            <w:proofErr w:type="spellEnd"/>
            <w:r w:rsidRPr="00273A4B">
              <w:rPr>
                <w:rFonts w:ascii="Times New Roman" w:hAnsi="Times New Roman"/>
                <w:b/>
                <w:sz w:val="20"/>
                <w:szCs w:val="20"/>
              </w:rPr>
              <w:t xml:space="preserve"> России  № 134 от 24.02.2010 </w:t>
            </w:r>
            <w:r w:rsidRPr="00273A4B">
              <w:rPr>
                <w:rFonts w:ascii="Times New Roman" w:hAnsi="Times New Roman"/>
                <w:sz w:val="20"/>
                <w:szCs w:val="20"/>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Pr>
                <w:rFonts w:ascii="Times New Roman" w:hAnsi="Times New Roman"/>
                <w:sz w:val="20"/>
                <w:szCs w:val="20"/>
              </w:rPr>
              <w:t>.</w:t>
            </w:r>
            <w:proofErr w:type="gramEnd"/>
          </w:p>
        </w:tc>
      </w:tr>
      <w:tr w:rsidR="003C6048" w:rsidRPr="00274AB6" w:rsidTr="00936E06">
        <w:trPr>
          <w:trHeight w:val="561"/>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widowContro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Общие оценки по итогам  учебных сборов заносятся  в классные журналы с пометкой «Учебные сборы» </w:t>
            </w:r>
          </w:p>
          <w:p w:rsidR="003C6048" w:rsidRPr="00273A4B" w:rsidRDefault="003C6048" w:rsidP="00D00C13">
            <w:pPr>
              <w:pStyle w:val="ConsPlusNormal"/>
              <w:widowContro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(учитываются при выставлении итоговой оценки за весь курс </w:t>
            </w:r>
            <w:proofErr w:type="gramStart"/>
            <w:r w:rsidRPr="00273A4B">
              <w:rPr>
                <w:rFonts w:ascii="Times New Roman" w:hAnsi="Times New Roman" w:cs="Times New Roman"/>
                <w:sz w:val="24"/>
                <w:szCs w:val="24"/>
              </w:rPr>
              <w:t>обучения по предмету</w:t>
            </w:r>
            <w:proofErr w:type="gramEnd"/>
            <w:r w:rsidRPr="00273A4B">
              <w:rPr>
                <w:rFonts w:ascii="Times New Roman" w:hAnsi="Times New Roman" w:cs="Times New Roman"/>
                <w:sz w:val="24"/>
                <w:szCs w:val="24"/>
              </w:rPr>
              <w:t>)</w:t>
            </w:r>
          </w:p>
        </w:tc>
        <w:tc>
          <w:tcPr>
            <w:tcW w:w="2694" w:type="dxa"/>
            <w:gridSpan w:val="2"/>
          </w:tcPr>
          <w:p w:rsidR="003C6048" w:rsidRPr="00DC665B" w:rsidRDefault="003C6048" w:rsidP="00D00C13">
            <w:pPr>
              <w:spacing w:after="0" w:line="240" w:lineRule="auto"/>
              <w:jc w:val="center"/>
              <w:rPr>
                <w:rFonts w:ascii="Times New Roman" w:hAnsi="Times New Roman"/>
                <w:sz w:val="24"/>
                <w:szCs w:val="24"/>
              </w:rPr>
            </w:pPr>
            <w:proofErr w:type="gramStart"/>
            <w:r w:rsidRPr="00DC665B">
              <w:rPr>
                <w:rFonts w:ascii="Times New Roman" w:hAnsi="Times New Roman"/>
                <w:sz w:val="24"/>
              </w:rPr>
              <w:t>имеется</w:t>
            </w:r>
            <w:proofErr w:type="gramEnd"/>
            <w:r w:rsidRPr="00DC665B">
              <w:rPr>
                <w:rFonts w:ascii="Times New Roman" w:hAnsi="Times New Roman"/>
                <w:sz w:val="24"/>
              </w:rPr>
              <w:t xml:space="preserve"> / не имеется</w:t>
            </w:r>
          </w:p>
          <w:p w:rsidR="003C6048" w:rsidRPr="00DC665B" w:rsidRDefault="003C6048" w:rsidP="00D00C13">
            <w:pPr>
              <w:spacing w:after="0" w:line="240" w:lineRule="auto"/>
              <w:jc w:val="center"/>
              <w:rPr>
                <w:rFonts w:ascii="Times New Roman" w:hAnsi="Times New Roman"/>
                <w:sz w:val="24"/>
                <w:szCs w:val="24"/>
              </w:rPr>
            </w:pPr>
          </w:p>
        </w:tc>
        <w:tc>
          <w:tcPr>
            <w:tcW w:w="5468" w:type="dxa"/>
            <w:gridSpan w:val="2"/>
          </w:tcPr>
          <w:p w:rsidR="003C6048" w:rsidRPr="0000611F" w:rsidRDefault="003C6048" w:rsidP="00D00C13">
            <w:pPr>
              <w:pStyle w:val="ConsPlusNormal"/>
              <w:widowControl/>
              <w:ind w:firstLine="0"/>
              <w:jc w:val="both"/>
              <w:rPr>
                <w:rFonts w:ascii="Times New Roman" w:hAnsi="Times New Roman" w:cs="Times New Roman"/>
                <w:b/>
                <w:color w:val="00B050"/>
              </w:rPr>
            </w:pPr>
            <w:proofErr w:type="gramStart"/>
            <w:r w:rsidRPr="00390A6E">
              <w:rPr>
                <w:rFonts w:ascii="Times New Roman" w:hAnsi="Times New Roman" w:cs="Times New Roman"/>
                <w:b/>
              </w:rPr>
              <w:t>п.</w:t>
            </w:r>
            <w:r w:rsidRPr="00273A4B">
              <w:rPr>
                <w:rFonts w:ascii="Times New Roman" w:hAnsi="Times New Roman" w:cs="Times New Roman"/>
                <w:b/>
              </w:rPr>
              <w:t xml:space="preserve"> 53 гл. </w:t>
            </w:r>
            <w:r w:rsidRPr="00273A4B">
              <w:rPr>
                <w:rFonts w:ascii="Times New Roman" w:hAnsi="Times New Roman" w:cs="Times New Roman"/>
                <w:b/>
                <w:lang w:val="en-US"/>
              </w:rPr>
              <w:t>IV</w:t>
            </w:r>
            <w:r w:rsidRPr="00273A4B">
              <w:rPr>
                <w:rFonts w:ascii="Times New Roman" w:hAnsi="Times New Roman" w:cs="Times New Roman"/>
                <w:b/>
              </w:rPr>
              <w:t xml:space="preserve"> Приказа  Министра Обороны России № 96, </w:t>
            </w:r>
            <w:proofErr w:type="spellStart"/>
            <w:r w:rsidRPr="00273A4B">
              <w:rPr>
                <w:rFonts w:ascii="Times New Roman" w:hAnsi="Times New Roman" w:cs="Times New Roman"/>
                <w:b/>
              </w:rPr>
              <w:t>Минобрнауки</w:t>
            </w:r>
            <w:proofErr w:type="spellEnd"/>
            <w:r w:rsidRPr="00273A4B">
              <w:rPr>
                <w:rFonts w:ascii="Times New Roman" w:hAnsi="Times New Roman" w:cs="Times New Roman"/>
                <w:b/>
              </w:rPr>
              <w:t xml:space="preserve"> России  № 134 от 24.02.2010 </w:t>
            </w:r>
            <w:r w:rsidRPr="00273A4B">
              <w:rPr>
                <w:rFonts w:ascii="Times New Roman" w:hAnsi="Times New Roman" w:cs="Times New Roman"/>
              </w:rPr>
              <w:t xml:space="preserve">«Об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w:t>
            </w:r>
            <w:r w:rsidRPr="00273A4B">
              <w:rPr>
                <w:rFonts w:ascii="Times New Roman" w:hAnsi="Times New Roman" w:cs="Times New Roman"/>
              </w:rPr>
              <w:lastRenderedPageBreak/>
              <w:t>профессионального и среднего профессионального образования и учебных пунктах»</w:t>
            </w:r>
            <w:r>
              <w:rPr>
                <w:rFonts w:ascii="Times New Roman" w:hAnsi="Times New Roman" w:cs="Times New Roman"/>
              </w:rPr>
              <w:t>.</w:t>
            </w:r>
            <w:proofErr w:type="gramEnd"/>
          </w:p>
        </w:tc>
      </w:tr>
      <w:tr w:rsidR="003C6048" w:rsidRPr="00274AB6" w:rsidTr="00936E06">
        <w:trPr>
          <w:trHeight w:val="561"/>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3570F2" w:rsidRDefault="003C6048" w:rsidP="003570F2">
            <w:pPr>
              <w:spacing w:after="0" w:line="240" w:lineRule="auto"/>
              <w:contextualSpacing/>
              <w:jc w:val="both"/>
              <w:rPr>
                <w:rFonts w:ascii="Times New Roman" w:eastAsia="Times New Roman" w:hAnsi="Times New Roman"/>
                <w:sz w:val="24"/>
                <w:szCs w:val="24"/>
                <w:lang w:eastAsia="ru-RU"/>
              </w:rPr>
            </w:pPr>
            <w:r w:rsidRPr="00274AB6">
              <w:rPr>
                <w:rFonts w:ascii="Times New Roman" w:eastAsia="Times New Roman" w:hAnsi="Times New Roman"/>
                <w:spacing w:val="-1"/>
                <w:sz w:val="24"/>
                <w:szCs w:val="24"/>
                <w:lang w:eastAsia="ru-RU"/>
              </w:rPr>
              <w:t xml:space="preserve">Максимальный </w:t>
            </w:r>
            <w:r w:rsidRPr="00274AB6">
              <w:rPr>
                <w:rFonts w:ascii="Times New Roman" w:eastAsia="Times New Roman" w:hAnsi="Times New Roman"/>
                <w:sz w:val="24"/>
                <w:szCs w:val="24"/>
                <w:lang w:eastAsia="ru-RU"/>
              </w:rPr>
              <w:t xml:space="preserve">объём недельной образовательной нагрузки обучающихся по учебному плану соответствует количеству часов  указанных в  СанПиН </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273A4B" w:rsidRDefault="003C6048" w:rsidP="0027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000000"/>
                <w:sz w:val="20"/>
                <w:szCs w:val="20"/>
                <w:lang w:eastAsia="ru-RU"/>
              </w:rPr>
            </w:pPr>
            <w:r w:rsidRPr="00273A4B">
              <w:rPr>
                <w:rFonts w:ascii="Times New Roman" w:eastAsia="Times New Roman" w:hAnsi="Times New Roman"/>
                <w:b/>
                <w:sz w:val="20"/>
                <w:szCs w:val="20"/>
                <w:lang w:eastAsia="ru-RU"/>
              </w:rPr>
              <w:t xml:space="preserve">СанПиН </w:t>
            </w:r>
            <w:r w:rsidRPr="00273A4B">
              <w:rPr>
                <w:rFonts w:ascii="Times New Roman" w:eastAsia="Times New Roman" w:hAnsi="Times New Roman"/>
                <w:sz w:val="20"/>
                <w:szCs w:val="20"/>
                <w:lang w:eastAsia="ru-RU"/>
              </w:rPr>
              <w:t xml:space="preserve">для </w:t>
            </w:r>
            <w:r>
              <w:rPr>
                <w:rFonts w:ascii="Times New Roman" w:eastAsia="Times New Roman" w:hAnsi="Times New Roman"/>
                <w:sz w:val="20"/>
                <w:szCs w:val="20"/>
                <w:lang w:eastAsia="ru-RU"/>
              </w:rPr>
              <w:t>обще</w:t>
            </w:r>
            <w:r w:rsidRPr="00273A4B">
              <w:rPr>
                <w:rFonts w:ascii="Times New Roman" w:eastAsia="Times New Roman" w:hAnsi="Times New Roman"/>
                <w:sz w:val="20"/>
                <w:szCs w:val="20"/>
                <w:lang w:eastAsia="ru-RU"/>
              </w:rPr>
              <w:t>образовательных организаций</w:t>
            </w:r>
          </w:p>
          <w:p w:rsidR="003C6048" w:rsidRPr="001E3868" w:rsidRDefault="003C6048" w:rsidP="00D0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000000"/>
                <w:sz w:val="20"/>
                <w:szCs w:val="20"/>
                <w:lang w:eastAsia="ru-RU"/>
              </w:rPr>
            </w:pPr>
          </w:p>
        </w:tc>
      </w:tr>
      <w:tr w:rsidR="003C6048" w:rsidRPr="00274AB6" w:rsidTr="0013606F">
        <w:trPr>
          <w:trHeight w:val="1777"/>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791C69">
            <w:pPr>
              <w:spacing w:after="0" w:line="240" w:lineRule="auto"/>
              <w:jc w:val="both"/>
              <w:rPr>
                <w:rFonts w:ascii="Times New Roman" w:eastAsia="Times New Roman" w:hAnsi="Times New Roman"/>
                <w:b/>
                <w:bCs/>
                <w:i/>
                <w:sz w:val="24"/>
                <w:szCs w:val="24"/>
              </w:rPr>
            </w:pPr>
            <w:r w:rsidRPr="00273A4B">
              <w:rPr>
                <w:rFonts w:ascii="Times New Roman" w:eastAsia="Times New Roman" w:hAnsi="Times New Roman"/>
                <w:sz w:val="24"/>
                <w:szCs w:val="24"/>
              </w:rPr>
              <w:t xml:space="preserve">Наличие в образовательной  организации материалов по учету мнения родителей (законных представителей) обучающихся о выборе </w:t>
            </w:r>
            <w:r w:rsidRPr="00273A4B">
              <w:rPr>
                <w:rFonts w:ascii="Times New Roman" w:eastAsia="Times New Roman" w:hAnsi="Times New Roman"/>
                <w:b/>
                <w:bCs/>
                <w:i/>
                <w:sz w:val="24"/>
                <w:szCs w:val="24"/>
              </w:rPr>
              <w:t xml:space="preserve">родного языка (в </w:t>
            </w:r>
            <w:proofErr w:type="spellStart"/>
            <w:r w:rsidRPr="00273A4B">
              <w:rPr>
                <w:rFonts w:ascii="Times New Roman" w:eastAsia="Times New Roman" w:hAnsi="Times New Roman"/>
                <w:b/>
                <w:bCs/>
                <w:i/>
                <w:sz w:val="24"/>
                <w:szCs w:val="24"/>
              </w:rPr>
              <w:t>т.ч</w:t>
            </w:r>
            <w:proofErr w:type="spellEnd"/>
            <w:r w:rsidRPr="00273A4B">
              <w:rPr>
                <w:rFonts w:ascii="Times New Roman" w:eastAsia="Times New Roman" w:hAnsi="Times New Roman"/>
                <w:b/>
                <w:bCs/>
                <w:i/>
                <w:sz w:val="24"/>
                <w:szCs w:val="24"/>
              </w:rPr>
              <w:t>. русского языка как  родного)</w:t>
            </w:r>
          </w:p>
          <w:p w:rsidR="003C6048" w:rsidRPr="00273A4B" w:rsidRDefault="003C6048" w:rsidP="00791C69">
            <w:pPr>
              <w:spacing w:after="0" w:line="240" w:lineRule="auto"/>
              <w:jc w:val="both"/>
              <w:rPr>
                <w:rFonts w:ascii="Times New Roman" w:eastAsia="Times New Roman" w:hAnsi="Times New Roman"/>
                <w:bCs/>
                <w:i/>
                <w:sz w:val="24"/>
                <w:szCs w:val="24"/>
              </w:rPr>
            </w:pPr>
            <w:r w:rsidRPr="00273A4B">
              <w:rPr>
                <w:rFonts w:ascii="Times New Roman" w:eastAsia="Times New Roman" w:hAnsi="Times New Roman"/>
                <w:b/>
                <w:bCs/>
                <w:i/>
                <w:sz w:val="24"/>
                <w:szCs w:val="24"/>
              </w:rPr>
              <w:t>(</w:t>
            </w:r>
            <w:proofErr w:type="gramStart"/>
            <w:r w:rsidRPr="00273A4B">
              <w:rPr>
                <w:rFonts w:ascii="Times New Roman" w:eastAsia="Times New Roman" w:hAnsi="Times New Roman"/>
                <w:bCs/>
                <w:i/>
                <w:sz w:val="24"/>
                <w:szCs w:val="24"/>
              </w:rPr>
              <w:t>для</w:t>
            </w:r>
            <w:proofErr w:type="gramEnd"/>
            <w:r w:rsidRPr="00273A4B">
              <w:rPr>
                <w:rFonts w:ascii="Times New Roman" w:eastAsia="Times New Roman" w:hAnsi="Times New Roman"/>
                <w:bCs/>
                <w:i/>
                <w:sz w:val="24"/>
                <w:szCs w:val="24"/>
              </w:rPr>
              <w:t xml:space="preserve"> обучающихся, зачисленных в ОО в 10 класс из других ОО)</w:t>
            </w:r>
          </w:p>
          <w:p w:rsidR="003C6048" w:rsidRPr="00F143C9" w:rsidRDefault="003C6048" w:rsidP="00791C69">
            <w:pPr>
              <w:spacing w:after="0" w:line="240" w:lineRule="auto"/>
              <w:jc w:val="both"/>
              <w:rPr>
                <w:rFonts w:ascii="Times New Roman" w:eastAsia="Times New Roman" w:hAnsi="Times New Roman"/>
                <w:b/>
                <w:bCs/>
                <w:i/>
                <w:sz w:val="24"/>
                <w:szCs w:val="24"/>
              </w:rPr>
            </w:pPr>
            <w:r w:rsidRPr="00F143C9">
              <w:rPr>
                <w:rFonts w:ascii="Times New Roman" w:eastAsia="Times New Roman" w:hAnsi="Times New Roman"/>
                <w:b/>
                <w:bCs/>
                <w:i/>
                <w:sz w:val="24"/>
                <w:szCs w:val="24"/>
              </w:rPr>
              <w:t>Примечание:</w:t>
            </w:r>
          </w:p>
          <w:p w:rsidR="003C6048" w:rsidRPr="0013606F" w:rsidRDefault="003C6048" w:rsidP="00791C69">
            <w:pPr>
              <w:spacing w:after="0" w:line="240" w:lineRule="auto"/>
              <w:jc w:val="both"/>
              <w:rPr>
                <w:rFonts w:ascii="Times New Roman" w:eastAsia="Times New Roman" w:hAnsi="Times New Roman"/>
                <w:b/>
                <w:bCs/>
                <w:i/>
                <w:sz w:val="24"/>
                <w:szCs w:val="24"/>
              </w:rPr>
            </w:pPr>
            <w:r w:rsidRPr="00F143C9">
              <w:rPr>
                <w:rFonts w:ascii="Times New Roman" w:eastAsia="Times New Roman" w:hAnsi="Times New Roman"/>
                <w:b/>
                <w:bCs/>
                <w:i/>
                <w:sz w:val="24"/>
                <w:szCs w:val="24"/>
              </w:rPr>
              <w:t>В случае если реализуется данный учебный предмет</w:t>
            </w:r>
            <w:r>
              <w:rPr>
                <w:rFonts w:ascii="Times New Roman" w:eastAsia="Times New Roman" w:hAnsi="Times New Roman"/>
                <w:b/>
                <w:bCs/>
                <w:i/>
                <w:sz w:val="24"/>
                <w:szCs w:val="24"/>
              </w:rPr>
              <w:t>.</w:t>
            </w:r>
          </w:p>
        </w:tc>
        <w:tc>
          <w:tcPr>
            <w:tcW w:w="2694" w:type="dxa"/>
            <w:gridSpan w:val="2"/>
          </w:tcPr>
          <w:p w:rsidR="003C6048" w:rsidRPr="00FB235F" w:rsidRDefault="003C6048" w:rsidP="00791C69">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имеется/</w:t>
            </w:r>
          </w:p>
          <w:p w:rsidR="003C6048" w:rsidRPr="00FB235F" w:rsidRDefault="003C6048" w:rsidP="00791C69">
            <w:pPr>
              <w:spacing w:after="0" w:line="240" w:lineRule="auto"/>
              <w:jc w:val="center"/>
              <w:rPr>
                <w:rFonts w:ascii="Times New Roman" w:eastAsia="Times New Roman" w:hAnsi="Times New Roman"/>
                <w:sz w:val="24"/>
                <w:szCs w:val="24"/>
                <w:lang w:eastAsia="ru-RU"/>
              </w:rPr>
            </w:pPr>
            <w:r w:rsidRPr="00FB235F">
              <w:rPr>
                <w:rFonts w:ascii="Times New Roman" w:eastAsia="Times New Roman" w:hAnsi="Times New Roman"/>
                <w:sz w:val="24"/>
                <w:szCs w:val="24"/>
                <w:lang w:eastAsia="ru-RU"/>
              </w:rPr>
              <w:t>не имеется</w:t>
            </w:r>
          </w:p>
        </w:tc>
        <w:tc>
          <w:tcPr>
            <w:tcW w:w="5468" w:type="dxa"/>
            <w:gridSpan w:val="2"/>
          </w:tcPr>
          <w:p w:rsidR="003C6048" w:rsidRPr="00273A4B" w:rsidRDefault="003C6048" w:rsidP="00791C69">
            <w:pPr>
              <w:autoSpaceDE w:val="0"/>
              <w:autoSpaceDN w:val="0"/>
              <w:adjustRightInd w:val="0"/>
              <w:spacing w:after="0" w:line="240" w:lineRule="auto"/>
              <w:jc w:val="both"/>
              <w:rPr>
                <w:rFonts w:ascii="Times New Roman" w:hAnsi="Times New Roman"/>
                <w:b/>
                <w:sz w:val="20"/>
                <w:szCs w:val="20"/>
                <w:lang w:eastAsia="ru-RU"/>
              </w:rPr>
            </w:pPr>
            <w:r w:rsidRPr="00273A4B">
              <w:rPr>
                <w:rFonts w:ascii="Times New Roman" w:hAnsi="Times New Roman"/>
                <w:b/>
                <w:sz w:val="20"/>
                <w:szCs w:val="20"/>
                <w:lang w:eastAsia="ru-RU"/>
              </w:rPr>
              <w:t>ч. 4 ст. 14  273-ФЗ:</w:t>
            </w:r>
            <w:r w:rsidRPr="00273A4B">
              <w:rPr>
                <w:rFonts w:ascii="Times New Roman" w:hAnsi="Times New Roman"/>
                <w:sz w:val="20"/>
                <w:szCs w:val="20"/>
                <w:lang w:eastAsia="ru-RU"/>
              </w:rP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tc>
      </w:tr>
      <w:tr w:rsidR="003C6048" w:rsidRPr="00274AB6" w:rsidTr="0013606F">
        <w:trPr>
          <w:trHeight w:val="12"/>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7D4205">
            <w:pPr>
              <w:pStyle w:val="ConsPlusNormal"/>
              <w:ind w:firstLine="0"/>
              <w:jc w:val="both"/>
              <w:rPr>
                <w:rFonts w:ascii="Times New Roman" w:hAnsi="Times New Roman" w:cs="Times New Roman"/>
                <w:sz w:val="24"/>
                <w:szCs w:val="24"/>
              </w:rPr>
            </w:pPr>
            <w:r w:rsidRPr="007D4205">
              <w:rPr>
                <w:rFonts w:ascii="Times New Roman" w:hAnsi="Times New Roman" w:cs="Times New Roman"/>
                <w:sz w:val="24"/>
                <w:szCs w:val="24"/>
              </w:rPr>
              <w:t>Наличие плана внеурочной деятельности, определяющего:</w:t>
            </w:r>
          </w:p>
        </w:tc>
        <w:tc>
          <w:tcPr>
            <w:tcW w:w="2694" w:type="dxa"/>
            <w:gridSpan w:val="2"/>
            <w:vMerge w:val="restart"/>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не соответствует</w:t>
            </w:r>
          </w:p>
        </w:tc>
        <w:tc>
          <w:tcPr>
            <w:tcW w:w="5468" w:type="dxa"/>
            <w:gridSpan w:val="2"/>
            <w:vMerge w:val="restart"/>
          </w:tcPr>
          <w:p w:rsidR="003C6048" w:rsidRDefault="003C6048" w:rsidP="0013606F">
            <w:pPr>
              <w:pStyle w:val="ConsPlusNormal"/>
              <w:ind w:firstLine="0"/>
              <w:jc w:val="both"/>
              <w:rPr>
                <w:rFonts w:ascii="Times New Roman" w:eastAsia="Calibri" w:hAnsi="Times New Roman" w:cs="Times New Roman"/>
                <w:b/>
              </w:rPr>
            </w:pPr>
            <w:r w:rsidRPr="00673A03">
              <w:rPr>
                <w:rFonts w:ascii="Times New Roman" w:hAnsi="Times New Roman" w:cs="Times New Roman"/>
                <w:b/>
              </w:rPr>
              <w:t>п. 18.3.</w:t>
            </w:r>
            <w:r w:rsidRPr="00C63883">
              <w:rPr>
                <w:rFonts w:ascii="Times New Roman" w:hAnsi="Times New Roman" w:cs="Times New Roman"/>
                <w:b/>
              </w:rPr>
              <w:t>2</w:t>
            </w:r>
            <w:r>
              <w:t xml:space="preserve"> </w:t>
            </w:r>
            <w:r w:rsidRPr="00E84DFD">
              <w:rPr>
                <w:rFonts w:ascii="Times New Roman" w:hAnsi="Times New Roman" w:cs="Times New Roman"/>
                <w:b/>
              </w:rPr>
              <w:t>ФГОС СОО</w:t>
            </w:r>
            <w:r w:rsidRPr="0013606F">
              <w:rPr>
                <w:rFonts w:ascii="Times New Roman" w:hAnsi="Times New Roman" w:cs="Times New Roman"/>
              </w:rPr>
              <w:t xml:space="preserve">, утверждённого </w:t>
            </w:r>
            <w:r w:rsidRPr="00E84DFD">
              <w:rPr>
                <w:rFonts w:ascii="Times New Roman" w:hAnsi="Times New Roman" w:cs="Times New Roman"/>
                <w:b/>
              </w:rPr>
              <w:t>приказом Министерства образования и науки  РФ от 17 мая  2012 года  № 413</w:t>
            </w:r>
            <w:r w:rsidRPr="0013606F">
              <w:rPr>
                <w:rFonts w:ascii="Times New Roman" w:hAnsi="Times New Roman" w:cs="Times New Roman"/>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1633"/>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b/>
                <w:sz w:val="24"/>
                <w:szCs w:val="24"/>
              </w:rPr>
              <w:t>состав и структуру направлений</w:t>
            </w:r>
            <w:r w:rsidRPr="00273A4B">
              <w:rPr>
                <w:rFonts w:ascii="Times New Roman" w:hAnsi="Times New Roman" w:cs="Times New Roman"/>
                <w:sz w:val="24"/>
                <w:szCs w:val="24"/>
              </w:rPr>
              <w:t xml:space="preserve">,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b/>
                <w:sz w:val="24"/>
                <w:szCs w:val="24"/>
              </w:rPr>
              <w:t>формы организации</w:t>
            </w:r>
            <w:r w:rsidRPr="00273A4B">
              <w:rPr>
                <w:rFonts w:ascii="Times New Roman" w:hAnsi="Times New Roman" w:cs="Times New Roman"/>
                <w:sz w:val="24"/>
                <w:szCs w:val="24"/>
              </w:rPr>
              <w:t xml:space="preserve">, </w:t>
            </w:r>
          </w:p>
          <w:p w:rsidR="003C6048" w:rsidRPr="00273A4B" w:rsidRDefault="003C6048" w:rsidP="0013606F">
            <w:pPr>
              <w:pStyle w:val="ConsPlusNormal"/>
              <w:ind w:firstLine="0"/>
              <w:jc w:val="both"/>
              <w:rPr>
                <w:rFonts w:ascii="Times New Roman" w:hAnsi="Times New Roman" w:cs="Times New Roman"/>
                <w:sz w:val="24"/>
                <w:szCs w:val="24"/>
              </w:rPr>
            </w:pPr>
            <w:r w:rsidRPr="00273A4B">
              <w:rPr>
                <w:rFonts w:ascii="Times New Roman" w:hAnsi="Times New Roman" w:cs="Times New Roman"/>
                <w:b/>
                <w:sz w:val="24"/>
                <w:szCs w:val="24"/>
              </w:rPr>
              <w:t>объем внеурочной деятельности</w:t>
            </w:r>
            <w:r w:rsidRPr="00273A4B">
              <w:rPr>
                <w:rFonts w:ascii="Times New Roman" w:hAnsi="Times New Roman" w:cs="Times New Roman"/>
                <w:sz w:val="24"/>
                <w:szCs w:val="24"/>
              </w:rPr>
              <w:t xml:space="preserve"> обучающихся при получении среднего общего образования (до 700 часов за два года обучения).</w:t>
            </w:r>
          </w:p>
        </w:tc>
        <w:tc>
          <w:tcPr>
            <w:tcW w:w="2694" w:type="dxa"/>
            <w:gridSpan w:val="2"/>
            <w:vMerge/>
          </w:tcPr>
          <w:p w:rsidR="003C6048" w:rsidRPr="00274AB6" w:rsidRDefault="003C6048" w:rsidP="00D00C13">
            <w:pPr>
              <w:spacing w:after="0" w:line="240" w:lineRule="auto"/>
              <w:jc w:val="center"/>
              <w:rPr>
                <w:rFonts w:ascii="Times New Roman" w:eastAsia="Times New Roman" w:hAnsi="Times New Roman"/>
                <w:sz w:val="24"/>
                <w:szCs w:val="24"/>
              </w:rPr>
            </w:pPr>
          </w:p>
        </w:tc>
        <w:tc>
          <w:tcPr>
            <w:tcW w:w="5468" w:type="dxa"/>
            <w:gridSpan w:val="2"/>
            <w:vMerge/>
          </w:tcPr>
          <w:p w:rsidR="003C6048" w:rsidRPr="00673A03" w:rsidRDefault="003C6048" w:rsidP="00D00C13">
            <w:pPr>
              <w:pStyle w:val="ConsPlusNormal"/>
              <w:jc w:val="both"/>
              <w:rPr>
                <w:rFonts w:ascii="Times New Roman" w:hAnsi="Times New Roman" w:cs="Times New Roman"/>
                <w:b/>
              </w:rPr>
            </w:pPr>
          </w:p>
        </w:tc>
      </w:tr>
      <w:tr w:rsidR="003C6048" w:rsidRPr="00274AB6" w:rsidTr="00936E06">
        <w:trPr>
          <w:trHeight w:val="3962"/>
        </w:trPr>
        <w:tc>
          <w:tcPr>
            <w:tcW w:w="1062" w:type="dxa"/>
            <w:vMerge/>
          </w:tcPr>
          <w:p w:rsidR="003C6048" w:rsidRPr="00274AB6" w:rsidRDefault="003C6048" w:rsidP="00D00C13">
            <w:pPr>
              <w:rPr>
                <w:rFonts w:ascii="Times New Roman" w:eastAsia="Times New Roman" w:hAnsi="Times New Roman"/>
                <w:b/>
                <w:sz w:val="24"/>
                <w:szCs w:val="24"/>
                <w:lang w:eastAsia="ru-RU"/>
              </w:rPr>
            </w:pPr>
          </w:p>
        </w:tc>
        <w:tc>
          <w:tcPr>
            <w:tcW w:w="6905" w:type="dxa"/>
          </w:tcPr>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Внеурочная деятельность организуется по направлениям развития личности:</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спортивно-оздоровительное,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духовно-нравственное,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 xml:space="preserve">социальное, </w:t>
            </w:r>
          </w:p>
          <w:p w:rsidR="003C6048" w:rsidRPr="00273A4B" w:rsidRDefault="003C6048" w:rsidP="00D00C13">
            <w:pPr>
              <w:pStyle w:val="ConsPlusNormal"/>
              <w:ind w:firstLine="0"/>
              <w:jc w:val="both"/>
              <w:rPr>
                <w:rFonts w:ascii="Times New Roman" w:hAnsi="Times New Roman" w:cs="Times New Roman"/>
                <w:sz w:val="24"/>
                <w:szCs w:val="24"/>
              </w:rPr>
            </w:pPr>
            <w:proofErr w:type="spellStart"/>
            <w:r w:rsidRPr="00273A4B">
              <w:rPr>
                <w:rFonts w:ascii="Times New Roman" w:hAnsi="Times New Roman" w:cs="Times New Roman"/>
                <w:sz w:val="24"/>
                <w:szCs w:val="24"/>
              </w:rPr>
              <w:t>общеинтеллектуальное</w:t>
            </w:r>
            <w:proofErr w:type="spellEnd"/>
            <w:r w:rsidRPr="00273A4B">
              <w:rPr>
                <w:rFonts w:ascii="Times New Roman" w:hAnsi="Times New Roman" w:cs="Times New Roman"/>
                <w:sz w:val="24"/>
                <w:szCs w:val="24"/>
              </w:rPr>
              <w:t xml:space="preserve">, </w:t>
            </w:r>
          </w:p>
          <w:p w:rsidR="003C6048" w:rsidRPr="00273A4B" w:rsidRDefault="003C6048" w:rsidP="00D00C13">
            <w:pPr>
              <w:pStyle w:val="ConsPlusNormal"/>
              <w:ind w:firstLine="0"/>
              <w:jc w:val="both"/>
              <w:rPr>
                <w:rFonts w:ascii="Times New Roman" w:hAnsi="Times New Roman" w:cs="Times New Roman"/>
                <w:sz w:val="24"/>
                <w:szCs w:val="24"/>
              </w:rPr>
            </w:pPr>
            <w:r w:rsidRPr="00273A4B">
              <w:rPr>
                <w:rFonts w:ascii="Times New Roman" w:hAnsi="Times New Roman" w:cs="Times New Roman"/>
                <w:sz w:val="24"/>
                <w:szCs w:val="24"/>
              </w:rPr>
              <w:t>общекультурное</w:t>
            </w:r>
          </w:p>
          <w:p w:rsidR="003C6048" w:rsidRPr="00274AB6" w:rsidRDefault="003C6048" w:rsidP="00D00C13">
            <w:pPr>
              <w:pStyle w:val="ConsPlusNormal"/>
              <w:ind w:firstLine="0"/>
              <w:jc w:val="both"/>
              <w:rPr>
                <w:rFonts w:ascii="Times New Roman" w:eastAsia="Arial" w:hAnsi="Times New Roman" w:cs="Times New Roman"/>
                <w:b/>
                <w:sz w:val="24"/>
                <w:szCs w:val="24"/>
              </w:rPr>
            </w:pPr>
            <w:r w:rsidRPr="00273A4B">
              <w:rPr>
                <w:rFonts w:ascii="Times New Roman" w:hAnsi="Times New Roman" w:cs="Times New Roman"/>
                <w:sz w:val="24"/>
                <w:szCs w:val="24"/>
              </w:rPr>
              <w:t xml:space="preserve">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w:t>
            </w:r>
            <w:r w:rsidRPr="00273A4B">
              <w:rPr>
                <w:rFonts w:ascii="Times New Roman" w:hAnsi="Times New Roman" w:cs="Times New Roman"/>
                <w:sz w:val="24"/>
                <w:szCs w:val="24"/>
              </w:rPr>
              <w:lastRenderedPageBreak/>
              <w:t>отношений.</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lastRenderedPageBreak/>
              <w:t>соответствует/</w:t>
            </w:r>
          </w:p>
          <w:p w:rsidR="003C6048" w:rsidRPr="00274AB6" w:rsidRDefault="003C6048" w:rsidP="00D00C13">
            <w:pPr>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274AB6" w:rsidRDefault="003C6048"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 xml:space="preserve">п. 13 </w:t>
            </w:r>
            <w:r w:rsidRPr="00E84DFD">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E84DFD">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83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3A4B"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b/>
                <w:sz w:val="24"/>
                <w:szCs w:val="24"/>
                <w:lang w:eastAsia="ru-RU"/>
              </w:rPr>
              <w:t>Рабочие программы курсов внеурочной деятельности должны содержат</w:t>
            </w:r>
            <w:r w:rsidRPr="00273A4B">
              <w:rPr>
                <w:rFonts w:ascii="Times New Roman" w:eastAsia="Times New Roman" w:hAnsi="Times New Roman"/>
                <w:sz w:val="24"/>
                <w:szCs w:val="24"/>
                <w:lang w:eastAsia="ru-RU"/>
              </w:rPr>
              <w:t>ь:</w:t>
            </w:r>
          </w:p>
          <w:p w:rsidR="003C6048" w:rsidRPr="00273A4B"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73A4B">
              <w:rPr>
                <w:rFonts w:ascii="Times New Roman" w:eastAsia="Times New Roman" w:hAnsi="Times New Roman"/>
                <w:sz w:val="24"/>
                <w:szCs w:val="24"/>
                <w:lang w:eastAsia="ru-RU"/>
              </w:rPr>
              <w:t>1) результаты освоения курса внеурочной деятельности;</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val="restart"/>
          </w:tcPr>
          <w:p w:rsidR="003C6048" w:rsidRPr="00274AB6" w:rsidRDefault="003C6048" w:rsidP="00D00C13">
            <w:pPr>
              <w:spacing w:after="0" w:line="240" w:lineRule="auto"/>
              <w:contextualSpacing/>
              <w:jc w:val="both"/>
              <w:rPr>
                <w:rFonts w:ascii="Times New Roman" w:hAnsi="Times New Roman"/>
                <w:b/>
                <w:sz w:val="20"/>
                <w:szCs w:val="20"/>
                <w:lang w:eastAsia="ru-RU"/>
              </w:rPr>
            </w:pPr>
            <w:r w:rsidRPr="00273A4B">
              <w:rPr>
                <w:rFonts w:ascii="Times New Roman" w:hAnsi="Times New Roman"/>
                <w:b/>
                <w:sz w:val="20"/>
                <w:szCs w:val="20"/>
                <w:lang w:eastAsia="ru-RU"/>
              </w:rPr>
              <w:t xml:space="preserve">п. 18.2.2 </w:t>
            </w:r>
            <w:r w:rsidRPr="00E84DFD">
              <w:rPr>
                <w:rFonts w:ascii="Times New Roman" w:hAnsi="Times New Roman"/>
                <w:b/>
                <w:sz w:val="20"/>
                <w:szCs w:val="20"/>
                <w:lang w:eastAsia="ru-RU"/>
              </w:rPr>
              <w:t>ФГОС СОО</w:t>
            </w:r>
            <w:r w:rsidRPr="00273A4B">
              <w:rPr>
                <w:rFonts w:ascii="Times New Roman" w:hAnsi="Times New Roman"/>
                <w:sz w:val="20"/>
                <w:szCs w:val="20"/>
                <w:lang w:eastAsia="ru-RU"/>
              </w:rPr>
              <w:t xml:space="preserve">, утверждённого </w:t>
            </w:r>
            <w:r w:rsidRPr="00E84DFD">
              <w:rPr>
                <w:rFonts w:ascii="Times New Roman" w:hAnsi="Times New Roman"/>
                <w:b/>
                <w:sz w:val="20"/>
                <w:szCs w:val="20"/>
                <w:lang w:eastAsia="ru-RU"/>
              </w:rPr>
              <w:t>приказом Министерства образования и науки  РФ от 17 мая  2012 года  № 413</w:t>
            </w:r>
            <w:r w:rsidRPr="00273A4B">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842"/>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3A4B" w:rsidRDefault="003C6048" w:rsidP="00F822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73A4B">
              <w:rPr>
                <w:rFonts w:ascii="Times New Roman" w:eastAsia="Times New Roman" w:hAnsi="Times New Roman"/>
                <w:sz w:val="24"/>
                <w:szCs w:val="24"/>
                <w:lang w:eastAsia="ru-RU"/>
              </w:rPr>
              <w:t>содержание курса внеурочной деятельности с указанием форм организации и видов деятельности,</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414"/>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3A4B"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00451">
              <w:rPr>
                <w:rFonts w:ascii="Times New Roman" w:eastAsia="Times New Roman" w:hAnsi="Times New Roman"/>
                <w:sz w:val="24"/>
                <w:szCs w:val="24"/>
                <w:lang w:eastAsia="ru-RU"/>
              </w:rPr>
              <w:t xml:space="preserve"> </w:t>
            </w:r>
            <w:r w:rsidRPr="00273A4B">
              <w:rPr>
                <w:rFonts w:ascii="Times New Roman" w:eastAsia="Times New Roman" w:hAnsi="Times New Roman"/>
                <w:sz w:val="24"/>
                <w:szCs w:val="24"/>
                <w:lang w:eastAsia="ru-RU"/>
              </w:rPr>
              <w:t>тематическое планирование</w:t>
            </w:r>
            <w:r>
              <w:rPr>
                <w:rFonts w:ascii="Times New Roman" w:eastAsia="Times New Roman" w:hAnsi="Times New Roman"/>
                <w:sz w:val="24"/>
                <w:szCs w:val="24"/>
                <w:lang w:eastAsia="ru-RU"/>
              </w:rPr>
              <w:t xml:space="preserve">, </w:t>
            </w:r>
            <w:r w:rsidRPr="001F709E">
              <w:rPr>
                <w:rFonts w:ascii="Times New Roman" w:eastAsia="Times New Roman" w:hAnsi="Times New Roman"/>
                <w:b/>
                <w:i/>
                <w:sz w:val="24"/>
                <w:szCs w:val="24"/>
                <w:lang w:eastAsia="ru-RU"/>
              </w:rPr>
              <w:t>в том числе с учетом рабочей программы воспитания.</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не имеется</w:t>
            </w:r>
          </w:p>
        </w:tc>
        <w:tc>
          <w:tcPr>
            <w:tcW w:w="5468" w:type="dxa"/>
            <w:gridSpan w:val="2"/>
            <w:vMerge/>
          </w:tcPr>
          <w:p w:rsidR="003C6048" w:rsidRPr="00274AB6"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E84DFD">
        <w:trPr>
          <w:trHeight w:val="126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3A4B" w:rsidRDefault="003C6048" w:rsidP="00D00C13">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273A4B">
              <w:rPr>
                <w:rFonts w:ascii="Times New Roman" w:eastAsia="Times New Roman" w:hAnsi="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образовательных организаций дополнительного образования.</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2621A5" w:rsidRDefault="003C6048" w:rsidP="00D00C13">
            <w:pPr>
              <w:spacing w:after="0" w:line="240" w:lineRule="auto"/>
              <w:contextualSpacing/>
              <w:jc w:val="both"/>
              <w:rPr>
                <w:rFonts w:ascii="Times New Roman" w:hAnsi="Times New Roman"/>
                <w:b/>
                <w:sz w:val="20"/>
                <w:szCs w:val="20"/>
                <w:lang w:eastAsia="ru-RU"/>
              </w:rPr>
            </w:pPr>
            <w:r w:rsidRPr="002621A5">
              <w:rPr>
                <w:rFonts w:ascii="Times New Roman" w:hAnsi="Times New Roman"/>
                <w:b/>
                <w:sz w:val="20"/>
                <w:szCs w:val="20"/>
                <w:lang w:eastAsia="ru-RU"/>
              </w:rPr>
              <w:t xml:space="preserve">п. 16 </w:t>
            </w:r>
            <w:r w:rsidRPr="00E84DFD">
              <w:rPr>
                <w:rFonts w:ascii="Times New Roman" w:hAnsi="Times New Roman"/>
                <w:b/>
                <w:sz w:val="20"/>
                <w:szCs w:val="20"/>
                <w:lang w:eastAsia="ru-RU"/>
              </w:rPr>
              <w:t>ФГОС СОО,</w:t>
            </w:r>
            <w:r w:rsidRPr="002621A5">
              <w:rPr>
                <w:rFonts w:ascii="Times New Roman" w:hAnsi="Times New Roman"/>
                <w:sz w:val="20"/>
                <w:szCs w:val="20"/>
                <w:lang w:eastAsia="ru-RU"/>
              </w:rPr>
              <w:t xml:space="preserve"> утверждённого </w:t>
            </w:r>
            <w:r w:rsidRPr="00E84DFD">
              <w:rPr>
                <w:rFonts w:ascii="Times New Roman" w:hAnsi="Times New Roman"/>
                <w:b/>
                <w:sz w:val="20"/>
                <w:szCs w:val="20"/>
                <w:lang w:eastAsia="ru-RU"/>
              </w:rPr>
              <w:t>приказом Министерства образования и науки  РФ от 17 мая  2012 года  № 41</w:t>
            </w:r>
            <w:r w:rsidRPr="002621A5">
              <w:rPr>
                <w:rFonts w:ascii="Times New Roman" w:hAnsi="Times New Roman"/>
                <w:sz w:val="20"/>
                <w:szCs w:val="20"/>
                <w:lang w:eastAsia="ru-RU"/>
              </w:rPr>
              <w:t>3 «Об утверждении федерального государственного образовательного стандарта среднего общего образования».</w:t>
            </w:r>
          </w:p>
        </w:tc>
      </w:tr>
      <w:tr w:rsidR="003C6048" w:rsidRPr="00274AB6" w:rsidTr="00E84DFD">
        <w:trPr>
          <w:trHeight w:val="126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E01FFF" w:rsidRDefault="003C6048" w:rsidP="00A259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организации внеурочной деятельности</w:t>
            </w:r>
            <w:r w:rsidRPr="00E01FFF">
              <w:rPr>
                <w:rFonts w:ascii="Times New Roman" w:eastAsia="Times New Roman" w:hAnsi="Times New Roman"/>
                <w:sz w:val="24"/>
                <w:szCs w:val="24"/>
                <w:lang w:eastAsia="ru-RU"/>
              </w:rPr>
              <w:t xml:space="preserve"> в образовательной организации </w:t>
            </w:r>
            <w:r>
              <w:rPr>
                <w:rFonts w:ascii="Times New Roman" w:eastAsia="Times New Roman" w:hAnsi="Times New Roman"/>
                <w:sz w:val="24"/>
                <w:szCs w:val="24"/>
                <w:lang w:eastAsia="ru-RU"/>
              </w:rPr>
              <w:t>используются учебные пособия по формированию функциональной грамотности</w:t>
            </w:r>
            <w:bookmarkStart w:id="0" w:name="_GoBack"/>
            <w:bookmarkEnd w:id="0"/>
          </w:p>
        </w:tc>
        <w:tc>
          <w:tcPr>
            <w:tcW w:w="2694" w:type="dxa"/>
            <w:gridSpan w:val="2"/>
          </w:tcPr>
          <w:p w:rsidR="003C6048" w:rsidRPr="00E01FFF" w:rsidRDefault="003C6048" w:rsidP="00A2598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соответствует/</w:t>
            </w:r>
          </w:p>
          <w:p w:rsidR="003C6048" w:rsidRPr="00E01FFF" w:rsidRDefault="003C6048" w:rsidP="00A2598E">
            <w:pPr>
              <w:spacing w:after="0" w:line="240" w:lineRule="auto"/>
              <w:jc w:val="center"/>
              <w:rPr>
                <w:rFonts w:ascii="Times New Roman" w:eastAsia="Times New Roman" w:hAnsi="Times New Roman"/>
                <w:sz w:val="24"/>
                <w:szCs w:val="24"/>
                <w:lang w:eastAsia="ru-RU"/>
              </w:rPr>
            </w:pPr>
            <w:r w:rsidRPr="00E01FFF">
              <w:rPr>
                <w:rFonts w:ascii="Times New Roman" w:eastAsia="Times New Roman" w:hAnsi="Times New Roman"/>
                <w:sz w:val="24"/>
                <w:szCs w:val="24"/>
                <w:lang w:eastAsia="ru-RU"/>
              </w:rPr>
              <w:t>не соответствует</w:t>
            </w:r>
          </w:p>
        </w:tc>
        <w:tc>
          <w:tcPr>
            <w:tcW w:w="5468" w:type="dxa"/>
            <w:gridSpan w:val="2"/>
          </w:tcPr>
          <w:p w:rsidR="003C6048" w:rsidRPr="002621A5" w:rsidRDefault="003C6048" w:rsidP="00D00C13">
            <w:pPr>
              <w:spacing w:after="0" w:line="240" w:lineRule="auto"/>
              <w:contextualSpacing/>
              <w:jc w:val="both"/>
              <w:rPr>
                <w:rFonts w:ascii="Times New Roman" w:hAnsi="Times New Roman"/>
                <w:b/>
                <w:sz w:val="20"/>
                <w:szCs w:val="20"/>
                <w:lang w:eastAsia="ru-RU"/>
              </w:rPr>
            </w:pPr>
          </w:p>
        </w:tc>
      </w:tr>
      <w:tr w:rsidR="003C6048" w:rsidRPr="00274AB6" w:rsidTr="00936E06">
        <w:trPr>
          <w:trHeight w:val="547"/>
        </w:trPr>
        <w:tc>
          <w:tcPr>
            <w:tcW w:w="1062" w:type="dxa"/>
          </w:tcPr>
          <w:p w:rsidR="003C6048" w:rsidRPr="00274AB6" w:rsidRDefault="003C6048"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1.6.3.</w:t>
            </w:r>
          </w:p>
        </w:tc>
        <w:tc>
          <w:tcPr>
            <w:tcW w:w="6905" w:type="dxa"/>
          </w:tcPr>
          <w:p w:rsidR="003C6048" w:rsidRPr="002621A5" w:rsidRDefault="003C6048" w:rsidP="00D00C13">
            <w:pPr>
              <w:widowControl w:val="0"/>
              <w:spacing w:after="0" w:line="240" w:lineRule="auto"/>
              <w:jc w:val="both"/>
              <w:rPr>
                <w:rFonts w:ascii="Times New Roman" w:eastAsia="Arial" w:hAnsi="Times New Roman"/>
                <w:sz w:val="24"/>
                <w:szCs w:val="24"/>
                <w:lang w:eastAsia="ru-RU"/>
              </w:rPr>
            </w:pPr>
            <w:r w:rsidRPr="002621A5">
              <w:rPr>
                <w:rFonts w:ascii="Times New Roman" w:eastAsia="Arial" w:hAnsi="Times New Roman"/>
                <w:b/>
                <w:sz w:val="24"/>
                <w:szCs w:val="24"/>
                <w:lang w:eastAsia="ru-RU"/>
              </w:rPr>
              <w:t>Календарный учебный график</w:t>
            </w:r>
            <w:r w:rsidRPr="002621A5">
              <w:rPr>
                <w:rFonts w:ascii="Times New Roman" w:eastAsia="Arial" w:hAnsi="Times New Roman"/>
                <w:sz w:val="24"/>
                <w:szCs w:val="24"/>
                <w:lang w:eastAsia="ru-RU"/>
              </w:rPr>
              <w:t xml:space="preserve">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C6048" w:rsidRPr="002621A5" w:rsidRDefault="003C6048" w:rsidP="00D00C13">
            <w:pPr>
              <w:widowControl w:val="0"/>
              <w:spacing w:after="0" w:line="240" w:lineRule="auto"/>
              <w:ind w:firstLine="540"/>
              <w:jc w:val="both"/>
              <w:rPr>
                <w:rFonts w:ascii="Times New Roman" w:eastAsia="Arial" w:hAnsi="Times New Roman"/>
                <w:sz w:val="24"/>
                <w:szCs w:val="24"/>
                <w:lang w:eastAsia="ru-RU"/>
              </w:rPr>
            </w:pPr>
            <w:r w:rsidRPr="002621A5">
              <w:rPr>
                <w:rFonts w:ascii="Times New Roman" w:eastAsia="Arial" w:hAnsi="Times New Roman"/>
                <w:sz w:val="24"/>
                <w:szCs w:val="24"/>
                <w:lang w:eastAsia="ru-RU"/>
              </w:rPr>
              <w:t>даты начала и окончания учебного года;</w:t>
            </w:r>
          </w:p>
          <w:p w:rsidR="003C6048" w:rsidRPr="002621A5" w:rsidRDefault="003C6048" w:rsidP="00D00C13">
            <w:pPr>
              <w:widowControl w:val="0"/>
              <w:spacing w:after="0" w:line="240" w:lineRule="auto"/>
              <w:ind w:firstLine="540"/>
              <w:jc w:val="both"/>
              <w:rPr>
                <w:rFonts w:ascii="Times New Roman" w:eastAsia="Arial" w:hAnsi="Times New Roman"/>
                <w:sz w:val="24"/>
                <w:szCs w:val="24"/>
                <w:lang w:eastAsia="ru-RU"/>
              </w:rPr>
            </w:pPr>
            <w:r w:rsidRPr="002621A5">
              <w:rPr>
                <w:rFonts w:ascii="Times New Roman" w:eastAsia="Arial" w:hAnsi="Times New Roman"/>
                <w:sz w:val="24"/>
                <w:szCs w:val="24"/>
                <w:lang w:eastAsia="ru-RU"/>
              </w:rPr>
              <w:t>продолжительность учебного года, четвертей (триместров);</w:t>
            </w:r>
          </w:p>
          <w:p w:rsidR="003C6048" w:rsidRPr="002621A5" w:rsidRDefault="003C6048" w:rsidP="00D00C13">
            <w:pPr>
              <w:widowControl w:val="0"/>
              <w:spacing w:after="0" w:line="240" w:lineRule="auto"/>
              <w:ind w:firstLine="540"/>
              <w:jc w:val="both"/>
              <w:rPr>
                <w:rFonts w:ascii="Times New Roman" w:eastAsia="Arial" w:hAnsi="Times New Roman"/>
                <w:sz w:val="24"/>
                <w:szCs w:val="24"/>
                <w:lang w:eastAsia="ru-RU"/>
              </w:rPr>
            </w:pPr>
            <w:r w:rsidRPr="002621A5">
              <w:rPr>
                <w:rFonts w:ascii="Times New Roman" w:eastAsia="Arial" w:hAnsi="Times New Roman"/>
                <w:sz w:val="24"/>
                <w:szCs w:val="24"/>
                <w:lang w:eastAsia="ru-RU"/>
              </w:rPr>
              <w:t>сроки и продолжительность каникул;</w:t>
            </w:r>
          </w:p>
          <w:p w:rsidR="003C6048" w:rsidRPr="002621A5" w:rsidRDefault="003C6048" w:rsidP="00D00C13">
            <w:pPr>
              <w:widowControl w:val="0"/>
              <w:ind w:firstLine="540"/>
              <w:jc w:val="both"/>
              <w:rPr>
                <w:rFonts w:ascii="Times New Roman" w:eastAsia="Arial" w:hAnsi="Times New Roman"/>
                <w:b/>
                <w:sz w:val="24"/>
                <w:szCs w:val="24"/>
                <w:lang w:eastAsia="ru-RU"/>
              </w:rPr>
            </w:pPr>
            <w:r w:rsidRPr="002621A5">
              <w:rPr>
                <w:rFonts w:ascii="Times New Roman" w:eastAsia="Arial" w:hAnsi="Times New Roman"/>
                <w:sz w:val="24"/>
                <w:szCs w:val="24"/>
                <w:lang w:eastAsia="ru-RU"/>
              </w:rPr>
              <w:t>сроки проведения промежуточных аттестаций</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E84DFD" w:rsidRDefault="003C6048" w:rsidP="0079741B">
            <w:pPr>
              <w:spacing w:after="0" w:line="240" w:lineRule="auto"/>
              <w:contextualSpacing/>
              <w:jc w:val="both"/>
              <w:rPr>
                <w:rFonts w:ascii="Times New Roman" w:eastAsia="Times New Roman" w:hAnsi="Times New Roman"/>
                <w:b/>
                <w:sz w:val="20"/>
                <w:szCs w:val="20"/>
                <w:lang w:eastAsia="ru-RU"/>
              </w:rPr>
            </w:pPr>
            <w:r w:rsidRPr="002621A5">
              <w:rPr>
                <w:rFonts w:ascii="Times New Roman" w:hAnsi="Times New Roman"/>
                <w:b/>
                <w:bCs/>
                <w:sz w:val="20"/>
                <w:szCs w:val="20"/>
                <w:lang w:eastAsia="ru-RU"/>
              </w:rPr>
              <w:t xml:space="preserve">п. 22 </w:t>
            </w:r>
            <w:r w:rsidRPr="002621A5">
              <w:rPr>
                <w:rFonts w:ascii="Times New Roman" w:eastAsia="Times New Roman" w:hAnsi="Times New Roman"/>
                <w:sz w:val="20"/>
                <w:szCs w:val="20"/>
                <w:lang w:eastAsia="ru-RU"/>
              </w:rPr>
              <w:t xml:space="preserve"> Порядка организации и осуществления образовательной</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деятельности по основным общеобразовательным</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E84DFD">
              <w:rPr>
                <w:rFonts w:ascii="Times New Roman" w:eastAsia="Times New Roman" w:hAnsi="Times New Roman"/>
                <w:b/>
                <w:sz w:val="20"/>
                <w:szCs w:val="20"/>
                <w:lang w:eastAsia="ru-RU"/>
              </w:rPr>
              <w:t>приказом Министерства просвещения Российской Федерации</w:t>
            </w:r>
          </w:p>
          <w:p w:rsidR="003C6048" w:rsidRPr="00E84DFD" w:rsidRDefault="003C6048" w:rsidP="0079741B">
            <w:pPr>
              <w:spacing w:after="0" w:line="240" w:lineRule="auto"/>
              <w:contextualSpacing/>
              <w:jc w:val="both"/>
              <w:rPr>
                <w:rFonts w:ascii="Times New Roman" w:hAnsi="Times New Roman"/>
                <w:b/>
                <w:sz w:val="20"/>
                <w:szCs w:val="20"/>
                <w:lang w:eastAsia="ru-RU"/>
              </w:rPr>
            </w:pPr>
            <w:r w:rsidRPr="00E84DFD">
              <w:rPr>
                <w:rFonts w:ascii="Times New Roman" w:eastAsia="Times New Roman" w:hAnsi="Times New Roman"/>
                <w:b/>
                <w:sz w:val="20"/>
                <w:szCs w:val="20"/>
                <w:lang w:eastAsia="ru-RU"/>
              </w:rPr>
              <w:t>от 28 августа 2020 г. N 442:</w:t>
            </w:r>
          </w:p>
          <w:p w:rsidR="003C6048" w:rsidRPr="002621A5" w:rsidRDefault="003C6048" w:rsidP="00D00C13">
            <w:pPr>
              <w:spacing w:after="0" w:line="240" w:lineRule="auto"/>
              <w:contextualSpacing/>
              <w:jc w:val="both"/>
              <w:rPr>
                <w:rFonts w:ascii="Times New Roman" w:hAnsi="Times New Roman"/>
                <w:sz w:val="20"/>
                <w:szCs w:val="20"/>
                <w:lang w:eastAsia="ru-RU"/>
              </w:rPr>
            </w:pPr>
            <w:r w:rsidRPr="002621A5">
              <w:rPr>
                <w:rFonts w:ascii="Times New Roman" w:hAnsi="Times New Roman"/>
                <w:sz w:val="20"/>
                <w:szCs w:val="20"/>
                <w:lang w:eastAsia="ru-RU"/>
              </w:rPr>
              <w:t xml:space="preserve">Учебный год в организациях начинается </w:t>
            </w:r>
            <w:r w:rsidRPr="002621A5">
              <w:rPr>
                <w:rFonts w:ascii="Times New Roman" w:hAnsi="Times New Roman"/>
                <w:bCs/>
                <w:sz w:val="20"/>
                <w:szCs w:val="20"/>
                <w:lang w:eastAsia="ru-RU"/>
              </w:rPr>
              <w:t xml:space="preserve">1 сентября </w:t>
            </w:r>
            <w:r w:rsidRPr="002621A5">
              <w:rPr>
                <w:rFonts w:ascii="Times New Roman" w:hAnsi="Times New Roman"/>
                <w:sz w:val="20"/>
                <w:szCs w:val="20"/>
                <w:lang w:eastAsia="ru-RU"/>
              </w:rPr>
              <w:t xml:space="preserve">и заканчивается в соответствии с учебным планом соответствующей общеобразовательной программы. </w:t>
            </w:r>
          </w:p>
          <w:p w:rsidR="003C6048" w:rsidRPr="002621A5" w:rsidRDefault="003C6048" w:rsidP="00D00C13">
            <w:pPr>
              <w:spacing w:after="0" w:line="240" w:lineRule="auto"/>
              <w:contextualSpacing/>
              <w:jc w:val="both"/>
              <w:rPr>
                <w:rFonts w:ascii="Times New Roman" w:hAnsi="Times New Roman"/>
                <w:sz w:val="20"/>
                <w:szCs w:val="20"/>
                <w:lang w:eastAsia="ru-RU"/>
              </w:rPr>
            </w:pPr>
            <w:r w:rsidRPr="002621A5">
              <w:rPr>
                <w:rFonts w:ascii="Times New Roman" w:hAnsi="Times New Roman"/>
                <w:sz w:val="20"/>
                <w:szCs w:val="20"/>
                <w:lang w:eastAsia="ru-RU"/>
              </w:rPr>
              <w:t>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C6048" w:rsidRPr="0096189F" w:rsidRDefault="003C6048" w:rsidP="00D00C13">
            <w:pPr>
              <w:spacing w:after="0" w:line="240" w:lineRule="auto"/>
              <w:contextualSpacing/>
              <w:jc w:val="both"/>
              <w:rPr>
                <w:rFonts w:ascii="Times New Roman" w:hAnsi="Times New Roman"/>
                <w:color w:val="00B050"/>
                <w:sz w:val="20"/>
                <w:szCs w:val="20"/>
                <w:lang w:eastAsia="ru-RU"/>
              </w:rPr>
            </w:pPr>
            <w:r w:rsidRPr="002621A5">
              <w:rPr>
                <w:rFonts w:ascii="Times New Roman" w:hAnsi="Times New Roman"/>
                <w:sz w:val="20"/>
                <w:szCs w:val="20"/>
                <w:lang w:eastAsia="ru-RU"/>
              </w:rPr>
              <w:t xml:space="preserve">В процессе освоения общеобразовательных программ учащимся предоставляются каникулы. </w:t>
            </w:r>
            <w:r w:rsidRPr="002621A5">
              <w:rPr>
                <w:rFonts w:ascii="Times New Roman" w:hAnsi="Times New Roman"/>
                <w:bCs/>
                <w:sz w:val="20"/>
                <w:szCs w:val="20"/>
                <w:lang w:eastAsia="ru-RU"/>
              </w:rPr>
              <w:t>Сроки начала и окончания каникул</w:t>
            </w:r>
            <w:r w:rsidRPr="002621A5">
              <w:rPr>
                <w:rFonts w:ascii="Times New Roman" w:hAnsi="Times New Roman"/>
                <w:sz w:val="20"/>
                <w:szCs w:val="20"/>
                <w:lang w:eastAsia="ru-RU"/>
              </w:rPr>
              <w:t xml:space="preserve"> определяются организацией </w:t>
            </w:r>
            <w:r w:rsidRPr="002621A5">
              <w:rPr>
                <w:rFonts w:ascii="Times New Roman" w:hAnsi="Times New Roman"/>
                <w:bCs/>
                <w:sz w:val="20"/>
                <w:szCs w:val="20"/>
                <w:lang w:eastAsia="ru-RU"/>
              </w:rPr>
              <w:t>самостоятельно</w:t>
            </w:r>
            <w:r w:rsidRPr="0096189F">
              <w:rPr>
                <w:rFonts w:ascii="Times New Roman" w:hAnsi="Times New Roman"/>
                <w:bCs/>
                <w:color w:val="00B050"/>
                <w:sz w:val="20"/>
                <w:szCs w:val="20"/>
                <w:lang w:eastAsia="ru-RU"/>
              </w:rPr>
              <w:t>.</w:t>
            </w:r>
          </w:p>
          <w:p w:rsidR="003C6048" w:rsidRPr="00274AB6" w:rsidRDefault="003C6048" w:rsidP="002621A5">
            <w:pPr>
              <w:spacing w:after="0" w:line="240" w:lineRule="auto"/>
              <w:contextualSpacing/>
              <w:jc w:val="both"/>
              <w:rPr>
                <w:rFonts w:ascii="Times New Roman" w:hAnsi="Times New Roman"/>
                <w:b/>
                <w:sz w:val="20"/>
                <w:szCs w:val="20"/>
                <w:lang w:eastAsia="ru-RU"/>
              </w:rPr>
            </w:pPr>
            <w:r w:rsidRPr="002621A5">
              <w:rPr>
                <w:rFonts w:ascii="Times New Roman" w:hAnsi="Times New Roman"/>
                <w:b/>
                <w:bCs/>
                <w:sz w:val="20"/>
                <w:szCs w:val="20"/>
                <w:lang w:eastAsia="ru-RU"/>
              </w:rPr>
              <w:t xml:space="preserve">СанПиН </w:t>
            </w:r>
            <w:r w:rsidRPr="002621A5">
              <w:rPr>
                <w:rFonts w:ascii="Times New Roman" w:hAnsi="Times New Roman"/>
                <w:bCs/>
                <w:sz w:val="20"/>
                <w:szCs w:val="20"/>
                <w:lang w:eastAsia="ru-RU"/>
              </w:rPr>
              <w:t xml:space="preserve">для </w:t>
            </w:r>
            <w:r>
              <w:rPr>
                <w:rFonts w:ascii="Times New Roman" w:hAnsi="Times New Roman"/>
                <w:bCs/>
                <w:sz w:val="20"/>
                <w:szCs w:val="20"/>
                <w:lang w:eastAsia="ru-RU"/>
              </w:rPr>
              <w:t>обще</w:t>
            </w:r>
            <w:r w:rsidRPr="002621A5">
              <w:rPr>
                <w:rFonts w:ascii="Times New Roman" w:hAnsi="Times New Roman"/>
                <w:bCs/>
                <w:sz w:val="20"/>
                <w:szCs w:val="20"/>
                <w:lang w:eastAsia="ru-RU"/>
              </w:rPr>
              <w:t>образовательных организаций</w:t>
            </w:r>
          </w:p>
        </w:tc>
      </w:tr>
      <w:tr w:rsidR="003C6048" w:rsidRPr="00274AB6" w:rsidTr="00936E06">
        <w:trPr>
          <w:trHeight w:val="547"/>
        </w:trPr>
        <w:tc>
          <w:tcPr>
            <w:tcW w:w="1062" w:type="dxa"/>
          </w:tcPr>
          <w:p w:rsidR="003C6048" w:rsidRDefault="003C6048" w:rsidP="00D00C1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1.6.4.</w:t>
            </w:r>
          </w:p>
        </w:tc>
        <w:tc>
          <w:tcPr>
            <w:tcW w:w="6905" w:type="dxa"/>
          </w:tcPr>
          <w:p w:rsidR="003C6048" w:rsidRPr="00117F6C" w:rsidRDefault="003C6048" w:rsidP="00D00C13">
            <w:pPr>
              <w:widowControl w:val="0"/>
              <w:spacing w:after="0" w:line="240" w:lineRule="auto"/>
              <w:jc w:val="both"/>
              <w:rPr>
                <w:rFonts w:ascii="Times New Roman" w:eastAsia="Arial" w:hAnsi="Times New Roman"/>
                <w:b/>
                <w:sz w:val="24"/>
                <w:szCs w:val="24"/>
                <w:lang w:eastAsia="ru-RU"/>
              </w:rPr>
            </w:pPr>
            <w:r w:rsidRPr="00117F6C">
              <w:rPr>
                <w:rFonts w:ascii="Times New Roman" w:eastAsia="Times New Roman" w:hAnsi="Times New Roman"/>
                <w:spacing w:val="-1"/>
                <w:sz w:val="24"/>
                <w:szCs w:val="24"/>
                <w:lang w:eastAsia="ru-RU"/>
              </w:rPr>
              <w:t xml:space="preserve"> </w:t>
            </w:r>
            <w:r w:rsidRPr="00117F6C">
              <w:rPr>
                <w:rFonts w:ascii="Times New Roman" w:eastAsia="Times New Roman" w:hAnsi="Times New Roman"/>
                <w:b/>
                <w:spacing w:val="-1"/>
                <w:sz w:val="24"/>
                <w:szCs w:val="24"/>
                <w:lang w:eastAsia="ru-RU"/>
              </w:rPr>
              <w:t>Календарный план воспитательной работы</w:t>
            </w:r>
          </w:p>
        </w:tc>
        <w:tc>
          <w:tcPr>
            <w:tcW w:w="2694" w:type="dxa"/>
            <w:gridSpan w:val="2"/>
          </w:tcPr>
          <w:p w:rsidR="003C6048" w:rsidRPr="00274AB6" w:rsidRDefault="003C6048" w:rsidP="003570F2">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имеется/</w:t>
            </w:r>
          </w:p>
          <w:p w:rsidR="003C6048" w:rsidRPr="00274AB6" w:rsidRDefault="003C6048" w:rsidP="003570F2">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lang w:eastAsia="ru-RU"/>
              </w:rPr>
              <w:t>не имеется</w:t>
            </w:r>
          </w:p>
        </w:tc>
        <w:tc>
          <w:tcPr>
            <w:tcW w:w="5468" w:type="dxa"/>
            <w:gridSpan w:val="2"/>
          </w:tcPr>
          <w:p w:rsidR="003C6048" w:rsidRPr="002621A5" w:rsidRDefault="003C6048" w:rsidP="0079741B">
            <w:pPr>
              <w:spacing w:after="0" w:line="240" w:lineRule="auto"/>
              <w:contextualSpacing/>
              <w:jc w:val="both"/>
              <w:rPr>
                <w:rFonts w:ascii="Times New Roman" w:hAnsi="Times New Roman"/>
                <w:b/>
                <w:bCs/>
                <w:sz w:val="20"/>
                <w:szCs w:val="20"/>
                <w:lang w:eastAsia="ru-RU"/>
              </w:rPr>
            </w:pPr>
            <w:r>
              <w:rPr>
                <w:rFonts w:ascii="Times New Roman" w:hAnsi="Times New Roman"/>
                <w:b/>
                <w:sz w:val="20"/>
                <w:szCs w:val="20"/>
                <w:lang w:eastAsia="ru-RU"/>
              </w:rPr>
              <w:t>п. 14</w:t>
            </w:r>
            <w:r w:rsidRPr="002621A5">
              <w:rPr>
                <w:rFonts w:ascii="Times New Roman" w:hAnsi="Times New Roman"/>
                <w:b/>
                <w:sz w:val="20"/>
                <w:szCs w:val="20"/>
                <w:lang w:eastAsia="ru-RU"/>
              </w:rPr>
              <w:t xml:space="preserve"> </w:t>
            </w:r>
            <w:r w:rsidRPr="00E84DFD">
              <w:rPr>
                <w:rFonts w:ascii="Times New Roman" w:hAnsi="Times New Roman"/>
                <w:b/>
                <w:sz w:val="20"/>
                <w:szCs w:val="20"/>
                <w:lang w:eastAsia="ru-RU"/>
              </w:rPr>
              <w:t>ФГОС СОО</w:t>
            </w:r>
            <w:r w:rsidRPr="002621A5">
              <w:rPr>
                <w:rFonts w:ascii="Times New Roman" w:hAnsi="Times New Roman"/>
                <w:sz w:val="20"/>
                <w:szCs w:val="20"/>
                <w:lang w:eastAsia="ru-RU"/>
              </w:rPr>
              <w:t xml:space="preserve">, утверждённого </w:t>
            </w:r>
            <w:r w:rsidRPr="00E84DFD">
              <w:rPr>
                <w:rFonts w:ascii="Times New Roman" w:hAnsi="Times New Roman"/>
                <w:b/>
                <w:sz w:val="20"/>
                <w:szCs w:val="20"/>
                <w:lang w:eastAsia="ru-RU"/>
              </w:rPr>
              <w:t>приказом Министерства образования и науки  РФ от 17 мая  2012 года  № 413</w:t>
            </w:r>
            <w:r w:rsidRPr="002621A5">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tc>
      </w:tr>
      <w:tr w:rsidR="003C6048" w:rsidRPr="00274AB6" w:rsidTr="00936E06">
        <w:trPr>
          <w:trHeight w:val="1659"/>
        </w:trPr>
        <w:tc>
          <w:tcPr>
            <w:tcW w:w="1062" w:type="dxa"/>
            <w:vMerge w:val="restart"/>
          </w:tcPr>
          <w:p w:rsidR="003C6048" w:rsidRPr="00274AB6" w:rsidRDefault="003C6048"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6.5</w:t>
            </w:r>
            <w:r w:rsidRPr="00274AB6">
              <w:rPr>
                <w:rFonts w:ascii="Times New Roman" w:eastAsia="Times New Roman" w:hAnsi="Times New Roman"/>
                <w:b/>
                <w:sz w:val="24"/>
                <w:szCs w:val="24"/>
                <w:lang w:eastAsia="ru-RU"/>
              </w:rPr>
              <w:t>.</w:t>
            </w:r>
          </w:p>
        </w:tc>
        <w:tc>
          <w:tcPr>
            <w:tcW w:w="6905" w:type="dxa"/>
          </w:tcPr>
          <w:p w:rsidR="003C6048" w:rsidRPr="002621A5" w:rsidRDefault="003C6048" w:rsidP="00D00C13">
            <w:pPr>
              <w:pStyle w:val="ConsPlusNormal"/>
              <w:ind w:firstLine="0"/>
              <w:jc w:val="both"/>
              <w:rPr>
                <w:rFonts w:ascii="Times New Roman" w:hAnsi="Times New Roman" w:cs="Times New Roman"/>
                <w:sz w:val="24"/>
                <w:szCs w:val="24"/>
              </w:rPr>
            </w:pPr>
            <w:r w:rsidRPr="002621A5">
              <w:rPr>
                <w:rFonts w:ascii="Times New Roman" w:eastAsia="Calibri" w:hAnsi="Times New Roman" w:cs="Times New Roman"/>
                <w:b/>
                <w:sz w:val="24"/>
                <w:szCs w:val="24"/>
              </w:rPr>
              <w:t xml:space="preserve">Система условий реализации ООП СОО в соответствии с требованиями ФГОС СОО </w:t>
            </w:r>
            <w:r w:rsidRPr="002621A5">
              <w:rPr>
                <w:rFonts w:ascii="Times New Roman" w:eastAsia="Arial" w:hAnsi="Times New Roman" w:cs="Times New Roman"/>
                <w:sz w:val="24"/>
                <w:szCs w:val="24"/>
              </w:rPr>
              <w:t xml:space="preserve">должна </w:t>
            </w:r>
            <w:r w:rsidRPr="002621A5">
              <w:rPr>
                <w:rFonts w:ascii="Times New Roman" w:hAnsi="Times New Roman" w:cs="Times New Roman"/>
                <w:sz w:val="24"/>
                <w:szCs w:val="24"/>
              </w:rPr>
              <w:t>разрабатываться на основе соответствующих требований ФГОС СОО и обеспечивать достижение планируемых результатов освоения ООП СОО.</w:t>
            </w:r>
          </w:p>
          <w:p w:rsidR="003C6048" w:rsidRPr="002621A5" w:rsidRDefault="003C6048" w:rsidP="00D00C13">
            <w:pPr>
              <w:pStyle w:val="ConsPlusNormal"/>
              <w:ind w:firstLine="0"/>
              <w:jc w:val="both"/>
              <w:rPr>
                <w:rFonts w:ascii="Times New Roman" w:eastAsia="Calibri" w:hAnsi="Times New Roman" w:cs="Times New Roman"/>
                <w:b/>
                <w:sz w:val="24"/>
                <w:szCs w:val="24"/>
              </w:rPr>
            </w:pPr>
            <w:r w:rsidRPr="002621A5">
              <w:rPr>
                <w:rFonts w:ascii="Times New Roman" w:hAnsi="Times New Roman" w:cs="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val="restart"/>
          </w:tcPr>
          <w:p w:rsidR="003C6048" w:rsidRPr="002621A5" w:rsidRDefault="003C6048" w:rsidP="00D00C13">
            <w:pPr>
              <w:spacing w:after="0" w:line="240" w:lineRule="auto"/>
              <w:contextualSpacing/>
              <w:jc w:val="both"/>
              <w:rPr>
                <w:rFonts w:ascii="Times New Roman" w:hAnsi="Times New Roman"/>
                <w:sz w:val="20"/>
                <w:szCs w:val="20"/>
                <w:lang w:eastAsia="ru-RU"/>
              </w:rPr>
            </w:pPr>
            <w:r w:rsidRPr="002621A5">
              <w:rPr>
                <w:rFonts w:ascii="Times New Roman" w:hAnsi="Times New Roman"/>
                <w:b/>
                <w:sz w:val="20"/>
                <w:szCs w:val="20"/>
                <w:lang w:eastAsia="ru-RU"/>
              </w:rPr>
              <w:t xml:space="preserve">п. 18.3.3. </w:t>
            </w:r>
            <w:r w:rsidRPr="00E84DFD">
              <w:rPr>
                <w:rFonts w:ascii="Times New Roman" w:hAnsi="Times New Roman"/>
                <w:b/>
                <w:sz w:val="20"/>
                <w:szCs w:val="20"/>
                <w:lang w:eastAsia="ru-RU"/>
              </w:rPr>
              <w:t>ФГОС СОО, утверждённого приказом Министерства образования и науки  РФ от 17 мая  2012 года  № 413</w:t>
            </w:r>
            <w:r w:rsidRPr="002621A5">
              <w:rPr>
                <w:rFonts w:ascii="Times New Roman" w:hAnsi="Times New Roman"/>
                <w:sz w:val="20"/>
                <w:szCs w:val="20"/>
                <w:lang w:eastAsia="ru-RU"/>
              </w:rPr>
              <w:t xml:space="preserve"> «Об утверждении федерального государственного образовательного стандарта среднего общего образования».</w:t>
            </w:r>
          </w:p>
          <w:p w:rsidR="003C6048" w:rsidRPr="00274AB6" w:rsidRDefault="003C6048" w:rsidP="00D00C13">
            <w:pPr>
              <w:pStyle w:val="ConsPlusNormal"/>
              <w:ind w:firstLine="540"/>
              <w:jc w:val="both"/>
              <w:rPr>
                <w:rFonts w:ascii="Times New Roman" w:hAnsi="Times New Roman" w:cs="Times New Roman"/>
                <w:b/>
                <w:sz w:val="18"/>
                <w:szCs w:val="18"/>
              </w:rPr>
            </w:pPr>
          </w:p>
        </w:tc>
      </w:tr>
      <w:tr w:rsidR="003C6048" w:rsidRPr="00274AB6" w:rsidTr="00936E06">
        <w:trPr>
          <w:trHeight w:val="1659"/>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621A5" w:rsidRDefault="003C6048" w:rsidP="00D00C13">
            <w:pPr>
              <w:spacing w:after="0" w:line="240" w:lineRule="auto"/>
              <w:jc w:val="both"/>
              <w:rPr>
                <w:rFonts w:ascii="Times New Roman" w:hAnsi="Times New Roman"/>
                <w:b/>
                <w:sz w:val="24"/>
                <w:szCs w:val="24"/>
                <w:lang w:eastAsia="ru-RU"/>
              </w:rPr>
            </w:pPr>
            <w:r w:rsidRPr="002621A5">
              <w:rPr>
                <w:rFonts w:ascii="Times New Roman" w:hAnsi="Times New Roman"/>
                <w:b/>
                <w:sz w:val="24"/>
                <w:szCs w:val="24"/>
                <w:lang w:eastAsia="ru-RU"/>
              </w:rPr>
              <w:t>Система условий реализации ООП СОО в соответствии с требованиями ФГОС СОО должна содержать:</w:t>
            </w:r>
          </w:p>
          <w:p w:rsidR="003C6048" w:rsidRPr="002621A5" w:rsidRDefault="003C6048" w:rsidP="00D00C1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621A5">
              <w:rPr>
                <w:rFonts w:ascii="Times New Roman" w:eastAsia="Times New Roman" w:hAnsi="Times New Roman" w:cs="Arial"/>
                <w:sz w:val="24"/>
                <w:szCs w:val="24"/>
                <w:lang w:eastAsia="ru-RU"/>
              </w:rPr>
              <w:t xml:space="preserve">описание имеющихся условий: </w:t>
            </w:r>
          </w:p>
          <w:p w:rsidR="003C6048" w:rsidRPr="002621A5" w:rsidRDefault="003C6048" w:rsidP="00D00C1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621A5">
              <w:rPr>
                <w:rFonts w:ascii="Times New Roman" w:eastAsia="Times New Roman" w:hAnsi="Times New Roman" w:cs="Arial"/>
                <w:sz w:val="24"/>
                <w:szCs w:val="24"/>
                <w:lang w:eastAsia="ru-RU"/>
              </w:rPr>
              <w:t xml:space="preserve">кадровых, </w:t>
            </w:r>
          </w:p>
          <w:p w:rsidR="003C6048" w:rsidRPr="002621A5"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621A5">
              <w:rPr>
                <w:rFonts w:ascii="Times New Roman" w:eastAsia="Times New Roman" w:hAnsi="Times New Roman" w:cs="Arial"/>
                <w:sz w:val="24"/>
                <w:szCs w:val="24"/>
                <w:lang w:eastAsia="ru-RU"/>
              </w:rPr>
              <w:t>психолого-</w:t>
            </w:r>
            <w:r w:rsidRPr="002621A5">
              <w:rPr>
                <w:rFonts w:ascii="Times New Roman" w:eastAsia="Times New Roman" w:hAnsi="Times New Roman"/>
                <w:sz w:val="24"/>
                <w:szCs w:val="24"/>
                <w:lang w:eastAsia="ru-RU"/>
              </w:rPr>
              <w:t xml:space="preserve">педагогических, </w:t>
            </w:r>
          </w:p>
          <w:p w:rsidR="003C6048" w:rsidRPr="002621A5"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621A5">
              <w:rPr>
                <w:rFonts w:ascii="Times New Roman" w:eastAsia="Times New Roman" w:hAnsi="Times New Roman"/>
                <w:sz w:val="24"/>
                <w:szCs w:val="24"/>
                <w:lang w:eastAsia="ru-RU"/>
              </w:rPr>
              <w:t xml:space="preserve">финансовых, </w:t>
            </w:r>
          </w:p>
          <w:p w:rsidR="003C6048" w:rsidRPr="002621A5" w:rsidRDefault="003C6048" w:rsidP="00D00C1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621A5">
              <w:rPr>
                <w:rFonts w:ascii="Times New Roman" w:eastAsia="Times New Roman" w:hAnsi="Times New Roman"/>
                <w:sz w:val="24"/>
                <w:szCs w:val="24"/>
                <w:lang w:eastAsia="ru-RU"/>
              </w:rPr>
              <w:t xml:space="preserve">материально-технических, </w:t>
            </w:r>
          </w:p>
          <w:p w:rsidR="003C6048" w:rsidRPr="002621A5" w:rsidRDefault="003C6048" w:rsidP="00D00C13">
            <w:pPr>
              <w:widowControl w:val="0"/>
              <w:autoSpaceDE w:val="0"/>
              <w:autoSpaceDN w:val="0"/>
              <w:adjustRightInd w:val="0"/>
              <w:spacing w:after="0" w:line="240" w:lineRule="auto"/>
              <w:jc w:val="both"/>
              <w:rPr>
                <w:rFonts w:ascii="Arial" w:eastAsia="Times New Roman" w:hAnsi="Arial" w:cs="Arial"/>
                <w:b/>
                <w:sz w:val="20"/>
                <w:szCs w:val="20"/>
                <w:lang w:eastAsia="ru-RU"/>
              </w:rPr>
            </w:pPr>
            <w:r w:rsidRPr="002621A5">
              <w:rPr>
                <w:rFonts w:ascii="Times New Roman" w:eastAsia="Times New Roman" w:hAnsi="Times New Roman"/>
                <w:sz w:val="24"/>
                <w:szCs w:val="24"/>
                <w:lang w:eastAsia="ru-RU"/>
              </w:rPr>
              <w:t>информационно-методических;</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tcPr>
          <w:p w:rsidR="003C6048" w:rsidRPr="00274AB6" w:rsidRDefault="003C6048" w:rsidP="00D00C13">
            <w:pPr>
              <w:spacing w:after="0" w:line="240" w:lineRule="auto"/>
              <w:contextualSpacing/>
              <w:jc w:val="both"/>
              <w:rPr>
                <w:rFonts w:ascii="Times New Roman" w:eastAsia="Times New Roman" w:hAnsi="Times New Roman"/>
                <w:b/>
                <w:sz w:val="18"/>
                <w:szCs w:val="18"/>
                <w:lang w:eastAsia="ru-RU"/>
              </w:rPr>
            </w:pPr>
          </w:p>
        </w:tc>
      </w:tr>
      <w:tr w:rsidR="003C6048" w:rsidRPr="00274AB6" w:rsidTr="00936E06">
        <w:trPr>
          <w:trHeight w:val="1116"/>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621A5" w:rsidRDefault="003C6048" w:rsidP="00D00C13">
            <w:pPr>
              <w:spacing w:after="0" w:line="240" w:lineRule="auto"/>
              <w:jc w:val="both"/>
              <w:rPr>
                <w:rFonts w:ascii="Times New Roman" w:hAnsi="Times New Roman"/>
                <w:b/>
                <w:sz w:val="24"/>
                <w:szCs w:val="24"/>
                <w:lang w:eastAsia="ru-RU"/>
              </w:rPr>
            </w:pPr>
            <w:r w:rsidRPr="002621A5">
              <w:rPr>
                <w:rFonts w:ascii="Times New Roman" w:hAnsi="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tcPr>
          <w:p w:rsidR="003C6048" w:rsidRPr="00274AB6" w:rsidRDefault="003C6048" w:rsidP="00D00C13">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3C6048" w:rsidRPr="00274AB6" w:rsidTr="00936E06">
        <w:trPr>
          <w:trHeight w:val="692"/>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621A5" w:rsidRDefault="003C6048" w:rsidP="00D00C13">
            <w:pPr>
              <w:spacing w:after="0" w:line="240" w:lineRule="auto"/>
              <w:jc w:val="both"/>
              <w:rPr>
                <w:rFonts w:ascii="Times New Roman" w:hAnsi="Times New Roman"/>
                <w:sz w:val="24"/>
                <w:szCs w:val="24"/>
                <w:lang w:eastAsia="ru-RU"/>
              </w:rPr>
            </w:pPr>
            <w:r w:rsidRPr="002621A5">
              <w:rPr>
                <w:rFonts w:ascii="Times New Roman" w:hAnsi="Times New Roman"/>
                <w:sz w:val="24"/>
                <w:szCs w:val="24"/>
                <w:lang w:eastAsia="ru-RU"/>
              </w:rPr>
              <w:t xml:space="preserve">механизмы достижения целевых ориентиров в системе условий; </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tcPr>
          <w:p w:rsidR="003C6048" w:rsidRPr="00274AB6" w:rsidRDefault="003C6048" w:rsidP="00D00C13">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3C6048" w:rsidRPr="00274AB6" w:rsidTr="00936E06">
        <w:trPr>
          <w:trHeight w:val="55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4AB6" w:rsidRDefault="003C6048" w:rsidP="00D00C13">
            <w:pPr>
              <w:spacing w:after="0" w:line="240" w:lineRule="auto"/>
              <w:jc w:val="both"/>
              <w:rPr>
                <w:rFonts w:ascii="Times New Roman" w:hAnsi="Times New Roman"/>
                <w:sz w:val="24"/>
                <w:szCs w:val="24"/>
                <w:lang w:eastAsia="ru-RU"/>
              </w:rPr>
            </w:pPr>
            <w:r w:rsidRPr="00274AB6">
              <w:rPr>
                <w:rFonts w:ascii="Times New Roman" w:hAnsi="Times New Roman"/>
                <w:sz w:val="24"/>
                <w:szCs w:val="24"/>
                <w:lang w:eastAsia="ru-RU"/>
              </w:rPr>
              <w:t xml:space="preserve">сетевой график (дорожную карту) по формированию необходимой системы условий; </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tcPr>
          <w:p w:rsidR="003C6048" w:rsidRPr="00274AB6" w:rsidRDefault="003C6048" w:rsidP="00D00C13">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3C6048" w:rsidRPr="00274AB6" w:rsidTr="00936E06">
        <w:trPr>
          <w:trHeight w:val="55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4AB6" w:rsidRDefault="003C6048" w:rsidP="00D00C13">
            <w:pPr>
              <w:spacing w:after="0" w:line="240" w:lineRule="auto"/>
              <w:jc w:val="both"/>
              <w:rPr>
                <w:rFonts w:ascii="Times New Roman" w:hAnsi="Times New Roman"/>
                <w:sz w:val="24"/>
                <w:szCs w:val="24"/>
                <w:lang w:eastAsia="ru-RU"/>
              </w:rPr>
            </w:pPr>
            <w:proofErr w:type="gramStart"/>
            <w:r w:rsidRPr="00274AB6">
              <w:rPr>
                <w:rFonts w:ascii="Times New Roman" w:hAnsi="Times New Roman"/>
                <w:sz w:val="24"/>
                <w:szCs w:val="24"/>
                <w:lang w:eastAsia="ru-RU"/>
              </w:rPr>
              <w:t>контроль за</w:t>
            </w:r>
            <w:proofErr w:type="gramEnd"/>
            <w:r w:rsidRPr="00274AB6">
              <w:rPr>
                <w:rFonts w:ascii="Times New Roman" w:hAnsi="Times New Roman"/>
                <w:sz w:val="24"/>
                <w:szCs w:val="24"/>
                <w:lang w:eastAsia="ru-RU"/>
              </w:rPr>
              <w:t xml:space="preserve"> состоянием системы условий</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vMerge/>
          </w:tcPr>
          <w:p w:rsidR="003C6048" w:rsidRPr="00274AB6" w:rsidRDefault="003C6048" w:rsidP="00D00C13">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r>
      <w:tr w:rsidR="003C6048" w:rsidRPr="00274AB6" w:rsidTr="00936E06">
        <w:trPr>
          <w:trHeight w:val="268"/>
        </w:trPr>
        <w:tc>
          <w:tcPr>
            <w:tcW w:w="1062" w:type="dxa"/>
            <w:vMerge w:val="restart"/>
          </w:tcPr>
          <w:p w:rsidR="003C6048" w:rsidRPr="00274AB6" w:rsidRDefault="003C6048" w:rsidP="00D00C13">
            <w:pPr>
              <w:spacing w:after="0" w:line="240" w:lineRule="auto"/>
              <w:jc w:val="center"/>
              <w:rPr>
                <w:rFonts w:ascii="Times New Roman" w:eastAsia="Times New Roman" w:hAnsi="Times New Roman"/>
                <w:b/>
                <w:sz w:val="24"/>
                <w:szCs w:val="24"/>
                <w:lang w:eastAsia="ru-RU"/>
              </w:rPr>
            </w:pPr>
            <w:r w:rsidRPr="00274AB6">
              <w:rPr>
                <w:rFonts w:ascii="Times New Roman" w:eastAsia="Times New Roman" w:hAnsi="Times New Roman"/>
                <w:b/>
                <w:sz w:val="24"/>
                <w:szCs w:val="24"/>
                <w:lang w:eastAsia="ru-RU"/>
              </w:rPr>
              <w:t>2.</w:t>
            </w:r>
          </w:p>
        </w:tc>
        <w:tc>
          <w:tcPr>
            <w:tcW w:w="6905" w:type="dxa"/>
          </w:tcPr>
          <w:p w:rsidR="003C6048" w:rsidRPr="00274AB6" w:rsidRDefault="003C6048" w:rsidP="00D00C13">
            <w:pPr>
              <w:spacing w:after="0" w:line="240" w:lineRule="auto"/>
              <w:rPr>
                <w:rFonts w:ascii="Times New Roman" w:eastAsia="Times New Roman" w:hAnsi="Times New Roman"/>
                <w:b/>
                <w:sz w:val="24"/>
                <w:szCs w:val="28"/>
                <w:lang w:eastAsia="ru-RU"/>
              </w:rPr>
            </w:pPr>
            <w:r w:rsidRPr="00274AB6">
              <w:rPr>
                <w:rFonts w:ascii="Times New Roman" w:eastAsia="Times New Roman" w:hAnsi="Times New Roman"/>
                <w:b/>
                <w:sz w:val="24"/>
                <w:szCs w:val="28"/>
                <w:lang w:eastAsia="ru-RU"/>
              </w:rPr>
              <w:t>Расписание основных учебных занятий:</w:t>
            </w:r>
          </w:p>
          <w:p w:rsidR="003C6048" w:rsidRPr="00274AB6" w:rsidRDefault="003C6048" w:rsidP="00D00C13">
            <w:pPr>
              <w:spacing w:after="0" w:line="240" w:lineRule="auto"/>
              <w:jc w:val="both"/>
              <w:rPr>
                <w:rFonts w:ascii="Times New Roman" w:eastAsia="Times New Roman" w:hAnsi="Times New Roman"/>
                <w:sz w:val="24"/>
                <w:szCs w:val="28"/>
                <w:lang w:eastAsia="ru-RU"/>
              </w:rPr>
            </w:pPr>
            <w:r w:rsidRPr="00274AB6">
              <w:rPr>
                <w:rFonts w:ascii="Times New Roman" w:eastAsia="Times New Roman" w:hAnsi="Times New Roman"/>
                <w:sz w:val="24"/>
                <w:szCs w:val="28"/>
                <w:lang w:eastAsia="ru-RU"/>
              </w:rPr>
              <w:t>Соответствие перечня и наименования учебных предметов, стоящих в расписании, учебному плану ООП</w:t>
            </w:r>
            <w:r>
              <w:rPr>
                <w:rFonts w:ascii="Times New Roman" w:eastAsia="Times New Roman" w:hAnsi="Times New Roman"/>
                <w:sz w:val="24"/>
                <w:szCs w:val="28"/>
                <w:lang w:eastAsia="ru-RU"/>
              </w:rPr>
              <w:t xml:space="preserve"> СОО</w:t>
            </w:r>
          </w:p>
          <w:p w:rsidR="003C6048" w:rsidRPr="00274AB6" w:rsidRDefault="003C6048" w:rsidP="00D00C13">
            <w:pPr>
              <w:spacing w:after="0" w:line="240" w:lineRule="auto"/>
              <w:rPr>
                <w:rFonts w:ascii="Times New Roman" w:eastAsia="Times New Roman" w:hAnsi="Times New Roman"/>
                <w:sz w:val="24"/>
                <w:szCs w:val="28"/>
                <w:lang w:eastAsia="ru-RU"/>
              </w:rPr>
            </w:pP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E84DFD" w:rsidRDefault="003C6048" w:rsidP="001E3868">
            <w:pPr>
              <w:spacing w:after="0" w:line="240" w:lineRule="auto"/>
              <w:jc w:val="both"/>
              <w:rPr>
                <w:rFonts w:ascii="Times New Roman" w:eastAsia="Times New Roman" w:hAnsi="Times New Roman"/>
                <w:b/>
                <w:sz w:val="20"/>
                <w:szCs w:val="20"/>
                <w:lang w:eastAsia="ru-RU"/>
              </w:rPr>
            </w:pPr>
            <w:r w:rsidRPr="002621A5">
              <w:rPr>
                <w:rFonts w:ascii="Times New Roman" w:eastAsia="Times New Roman" w:hAnsi="Times New Roman"/>
                <w:b/>
                <w:sz w:val="20"/>
                <w:szCs w:val="20"/>
                <w:lang w:eastAsia="ru-RU"/>
              </w:rPr>
              <w:t xml:space="preserve"> п. 20 </w:t>
            </w:r>
            <w:r w:rsidRPr="002621A5">
              <w:rPr>
                <w:rFonts w:ascii="Times New Roman" w:eastAsia="Times New Roman" w:hAnsi="Times New Roman"/>
                <w:sz w:val="20"/>
                <w:szCs w:val="20"/>
                <w:lang w:eastAsia="ru-RU"/>
              </w:rPr>
              <w:t xml:space="preserve"> Порядка организации и осуществления образовательной</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деятельности по основным общеобразовательным</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E84DFD">
              <w:rPr>
                <w:rFonts w:ascii="Times New Roman" w:eastAsia="Times New Roman" w:hAnsi="Times New Roman"/>
                <w:b/>
                <w:sz w:val="20"/>
                <w:szCs w:val="20"/>
                <w:lang w:eastAsia="ru-RU"/>
              </w:rPr>
              <w:t>приказом Министерства просвещения Российской Федерации</w:t>
            </w:r>
          </w:p>
          <w:p w:rsidR="003C6048" w:rsidRPr="002621A5" w:rsidRDefault="003C6048" w:rsidP="001E3868">
            <w:pPr>
              <w:spacing w:after="0" w:line="240" w:lineRule="auto"/>
              <w:jc w:val="both"/>
              <w:rPr>
                <w:rFonts w:ascii="Times New Roman" w:eastAsia="Times New Roman" w:hAnsi="Times New Roman"/>
                <w:sz w:val="20"/>
                <w:szCs w:val="20"/>
                <w:lang w:eastAsia="ru-RU"/>
              </w:rPr>
            </w:pPr>
            <w:r w:rsidRPr="00E84DFD">
              <w:rPr>
                <w:rFonts w:ascii="Times New Roman" w:eastAsia="Times New Roman" w:hAnsi="Times New Roman"/>
                <w:b/>
                <w:sz w:val="20"/>
                <w:szCs w:val="20"/>
                <w:lang w:eastAsia="ru-RU"/>
              </w:rPr>
              <w:t>от 28 августа 2020 г. N 442:</w:t>
            </w:r>
            <w:r w:rsidRPr="002621A5">
              <w:rPr>
                <w:rFonts w:ascii="Times New Roman" w:eastAsia="Times New Roman" w:hAnsi="Times New Roman"/>
                <w:sz w:val="20"/>
                <w:szCs w:val="20"/>
                <w:lang w:eastAsia="ru-RU"/>
              </w:rPr>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организацией.</w:t>
            </w:r>
          </w:p>
        </w:tc>
      </w:tr>
      <w:tr w:rsidR="003C6048" w:rsidRPr="00274AB6" w:rsidTr="00936E06">
        <w:trPr>
          <w:trHeight w:val="1361"/>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4AB6" w:rsidRDefault="003C6048" w:rsidP="00D00C13">
            <w:pPr>
              <w:spacing w:after="0" w:line="240" w:lineRule="auto"/>
              <w:jc w:val="both"/>
              <w:rPr>
                <w:rFonts w:ascii="Times New Roman" w:eastAsia="Times New Roman" w:hAnsi="Times New Roman"/>
                <w:sz w:val="24"/>
                <w:szCs w:val="28"/>
                <w:lang w:eastAsia="ru-RU"/>
              </w:rPr>
            </w:pPr>
            <w:r w:rsidRPr="00274AB6">
              <w:rPr>
                <w:rFonts w:ascii="Times New Roman" w:eastAsia="Times New Roman" w:hAnsi="Times New Roman"/>
                <w:sz w:val="24"/>
                <w:szCs w:val="28"/>
                <w:lang w:eastAsia="ru-RU"/>
              </w:rPr>
              <w:t>Соответствие  количества учебных часов по учебным предметам расписания учебных занятий утвержденному учебному плану</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Pr="002621A5" w:rsidRDefault="003C6048" w:rsidP="00D00C13">
            <w:pPr>
              <w:autoSpaceDE w:val="0"/>
              <w:autoSpaceDN w:val="0"/>
              <w:adjustRightInd w:val="0"/>
              <w:spacing w:after="0" w:line="240" w:lineRule="auto"/>
              <w:jc w:val="both"/>
              <w:rPr>
                <w:rFonts w:ascii="Times New Roman" w:eastAsia="Times New Roman" w:hAnsi="Times New Roman"/>
                <w:b/>
                <w:sz w:val="20"/>
                <w:szCs w:val="20"/>
                <w:lang w:eastAsia="ru-RU"/>
              </w:rPr>
            </w:pPr>
            <w:r w:rsidRPr="002621A5">
              <w:rPr>
                <w:rFonts w:ascii="Times New Roman" w:eastAsia="Times New Roman" w:hAnsi="Times New Roman"/>
                <w:b/>
                <w:sz w:val="20"/>
                <w:szCs w:val="20"/>
                <w:lang w:eastAsia="ru-RU"/>
              </w:rPr>
              <w:t xml:space="preserve">ч. 7  ст. 28 273-ФЗ: </w:t>
            </w:r>
            <w:proofErr w:type="gramStart"/>
            <w:r w:rsidRPr="002621A5">
              <w:rPr>
                <w:rFonts w:ascii="Times New Roman" w:eastAsia="Times New Roman" w:hAnsi="Times New Roman"/>
                <w:sz w:val="20"/>
                <w:szCs w:val="2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w:t>
            </w:r>
            <w:proofErr w:type="gramEnd"/>
          </w:p>
        </w:tc>
      </w:tr>
      <w:tr w:rsidR="003C6048" w:rsidRPr="00274AB6" w:rsidTr="00936E06">
        <w:trPr>
          <w:trHeight w:val="834"/>
        </w:trPr>
        <w:tc>
          <w:tcPr>
            <w:tcW w:w="1062" w:type="dxa"/>
            <w:vMerge/>
          </w:tcPr>
          <w:p w:rsidR="003C6048" w:rsidRPr="00274AB6" w:rsidRDefault="003C6048" w:rsidP="00D00C13">
            <w:pPr>
              <w:spacing w:after="0" w:line="240" w:lineRule="auto"/>
              <w:jc w:val="center"/>
              <w:rPr>
                <w:rFonts w:ascii="Times New Roman" w:eastAsia="Times New Roman" w:hAnsi="Times New Roman"/>
                <w:b/>
                <w:sz w:val="24"/>
                <w:szCs w:val="24"/>
                <w:lang w:eastAsia="ru-RU"/>
              </w:rPr>
            </w:pPr>
          </w:p>
        </w:tc>
        <w:tc>
          <w:tcPr>
            <w:tcW w:w="6905" w:type="dxa"/>
          </w:tcPr>
          <w:p w:rsidR="003C6048" w:rsidRPr="00274AB6" w:rsidRDefault="003C6048" w:rsidP="00D00C13">
            <w:pPr>
              <w:spacing w:after="0" w:line="240" w:lineRule="auto"/>
              <w:jc w:val="both"/>
              <w:rPr>
                <w:rFonts w:ascii="Times New Roman" w:eastAsia="Times New Roman" w:hAnsi="Times New Roman"/>
                <w:sz w:val="24"/>
                <w:szCs w:val="24"/>
                <w:lang w:eastAsia="ru-RU"/>
              </w:rPr>
            </w:pPr>
            <w:r w:rsidRPr="00274AB6">
              <w:rPr>
                <w:rFonts w:ascii="Times New Roman" w:eastAsia="Times New Roman" w:hAnsi="Times New Roman"/>
                <w:sz w:val="24"/>
                <w:szCs w:val="24"/>
                <w:lang w:eastAsia="ru-RU"/>
              </w:rPr>
              <w:t>Соответствие максимальной недельной учебной нагрузки обучающихся согласно расписанию уроков максимальной учебной нагрузки, предусмотренной  требованиями законодательства</w:t>
            </w:r>
          </w:p>
        </w:tc>
        <w:tc>
          <w:tcPr>
            <w:tcW w:w="2694" w:type="dxa"/>
            <w:gridSpan w:val="2"/>
          </w:tcPr>
          <w:p w:rsidR="003C6048" w:rsidRPr="00274AB6" w:rsidRDefault="003C6048" w:rsidP="00D00C13">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Pr="00274AB6" w:rsidRDefault="003C6048" w:rsidP="00D00C13">
            <w:pPr>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Default="003C6048" w:rsidP="00936E0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B256B">
              <w:rPr>
                <w:rFonts w:ascii="Times New Roman" w:eastAsia="Times New Roman" w:hAnsi="Times New Roman"/>
                <w:b/>
                <w:sz w:val="20"/>
                <w:szCs w:val="20"/>
                <w:lang w:eastAsia="ru-RU"/>
              </w:rPr>
              <w:t>п.  2 ч. 1  ст. 34 273-ФЗ:</w:t>
            </w:r>
            <w:r w:rsidRPr="003B256B">
              <w:rPr>
                <w:rFonts w:ascii="Times New Roman" w:eastAsia="Times New Roman" w:hAnsi="Times New Roman"/>
                <w:sz w:val="20"/>
                <w:szCs w:val="20"/>
                <w:lang w:eastAsia="ru-RU"/>
              </w:rPr>
              <w:t xml:space="preserve">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соблюдение государственных санитарно-эпидемиологических правил и нормативов.</w:t>
            </w:r>
          </w:p>
          <w:p w:rsidR="003C6048" w:rsidRDefault="003C6048" w:rsidP="00936E0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6048" w:rsidRDefault="003C6048" w:rsidP="00936E0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6048" w:rsidRPr="003B256B" w:rsidRDefault="003C6048" w:rsidP="00936E0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C6048" w:rsidRPr="00B82923" w:rsidRDefault="003C6048" w:rsidP="002621A5">
            <w:pPr>
              <w:shd w:val="clear" w:color="auto" w:fill="FFFFFF"/>
              <w:spacing w:after="0" w:line="240" w:lineRule="auto"/>
              <w:jc w:val="both"/>
              <w:rPr>
                <w:rFonts w:ascii="Times New Roman" w:eastAsia="Times New Roman" w:hAnsi="Times New Roman"/>
                <w:b/>
                <w:sz w:val="20"/>
                <w:szCs w:val="20"/>
                <w:lang w:eastAsia="ru-RU"/>
              </w:rPr>
            </w:pPr>
          </w:p>
        </w:tc>
      </w:tr>
      <w:tr w:rsidR="003C6048" w:rsidRPr="00274AB6" w:rsidTr="00BF537B">
        <w:trPr>
          <w:trHeight w:val="274"/>
        </w:trPr>
        <w:tc>
          <w:tcPr>
            <w:tcW w:w="1062" w:type="dxa"/>
          </w:tcPr>
          <w:p w:rsidR="003C6048" w:rsidRDefault="003C6048" w:rsidP="00791C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3</w:t>
            </w:r>
            <w:r>
              <w:rPr>
                <w:rFonts w:ascii="Times New Roman" w:eastAsia="Times New Roman" w:hAnsi="Times New Roman"/>
                <w:b/>
                <w:sz w:val="24"/>
                <w:szCs w:val="24"/>
                <w:lang w:eastAsia="ru-RU"/>
              </w:rPr>
              <w:t>.</w:t>
            </w:r>
          </w:p>
        </w:tc>
        <w:tc>
          <w:tcPr>
            <w:tcW w:w="9599" w:type="dxa"/>
            <w:gridSpan w:val="3"/>
          </w:tcPr>
          <w:p w:rsidR="003C6048" w:rsidRPr="00274AB6" w:rsidRDefault="003C6048" w:rsidP="00D00C13">
            <w:pPr>
              <w:spacing w:after="0" w:line="240" w:lineRule="auto"/>
              <w:jc w:val="center"/>
              <w:rPr>
                <w:rFonts w:ascii="Times New Roman" w:eastAsia="Times New Roman" w:hAnsi="Times New Roman"/>
                <w:sz w:val="24"/>
                <w:szCs w:val="24"/>
              </w:rPr>
            </w:pPr>
            <w:r w:rsidRPr="00253F90">
              <w:rPr>
                <w:rFonts w:ascii="Times New Roman" w:eastAsia="Times New Roman" w:hAnsi="Times New Roman"/>
                <w:b/>
                <w:sz w:val="24"/>
                <w:szCs w:val="20"/>
                <w:lang w:eastAsia="ru-RU"/>
              </w:rPr>
              <w:t>Использование различных ресурсов для реализации О</w:t>
            </w:r>
            <w:r>
              <w:rPr>
                <w:rFonts w:ascii="Times New Roman" w:eastAsia="Times New Roman" w:hAnsi="Times New Roman"/>
                <w:b/>
                <w:sz w:val="24"/>
                <w:szCs w:val="20"/>
                <w:lang w:eastAsia="ru-RU"/>
              </w:rPr>
              <w:t>О</w:t>
            </w:r>
            <w:r w:rsidRPr="00253F90">
              <w:rPr>
                <w:rFonts w:ascii="Times New Roman" w:eastAsia="Times New Roman" w:hAnsi="Times New Roman"/>
                <w:b/>
                <w:sz w:val="24"/>
                <w:szCs w:val="20"/>
                <w:lang w:eastAsia="ru-RU"/>
              </w:rPr>
              <w:t>П СОО</w:t>
            </w:r>
          </w:p>
        </w:tc>
        <w:tc>
          <w:tcPr>
            <w:tcW w:w="5468" w:type="dxa"/>
            <w:gridSpan w:val="2"/>
          </w:tcPr>
          <w:p w:rsidR="003C6048" w:rsidRPr="003B256B" w:rsidRDefault="003C6048" w:rsidP="00936E06">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r>
      <w:tr w:rsidR="003C6048" w:rsidRPr="00274AB6" w:rsidTr="00936E06">
        <w:trPr>
          <w:trHeight w:val="834"/>
        </w:trPr>
        <w:tc>
          <w:tcPr>
            <w:tcW w:w="1062" w:type="dxa"/>
          </w:tcPr>
          <w:p w:rsidR="003C6048"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3</w:t>
            </w:r>
            <w:r>
              <w:rPr>
                <w:rFonts w:ascii="Times New Roman" w:eastAsia="Times New Roman" w:hAnsi="Times New Roman"/>
                <w:b/>
                <w:sz w:val="24"/>
                <w:szCs w:val="24"/>
                <w:lang w:eastAsia="ru-RU"/>
              </w:rPr>
              <w:t>.1.</w:t>
            </w:r>
          </w:p>
        </w:tc>
        <w:tc>
          <w:tcPr>
            <w:tcW w:w="6905" w:type="dxa"/>
          </w:tcPr>
          <w:p w:rsidR="003C6048" w:rsidRDefault="003C6048" w:rsidP="004004ED">
            <w:pPr>
              <w:widowControl w:val="0"/>
              <w:autoSpaceDE w:val="0"/>
              <w:autoSpaceDN w:val="0"/>
              <w:adjustRightInd w:val="0"/>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ООП СОО </w:t>
            </w:r>
            <w:r w:rsidRPr="00FB235F">
              <w:rPr>
                <w:rFonts w:ascii="Times New Roman" w:eastAsia="Arial" w:hAnsi="Times New Roman"/>
                <w:sz w:val="24"/>
                <w:szCs w:val="24"/>
                <w:lang w:eastAsia="ru-RU"/>
              </w:rPr>
              <w:t>реализуются образовательной организацией как самостоятельно, так и посредством сетевых форм их реализации</w:t>
            </w:r>
          </w:p>
          <w:p w:rsidR="003C6048" w:rsidRPr="003D1A74" w:rsidRDefault="003C6048" w:rsidP="004004ED">
            <w:pPr>
              <w:widowControl w:val="0"/>
              <w:autoSpaceDE w:val="0"/>
              <w:autoSpaceDN w:val="0"/>
              <w:adjustRightInd w:val="0"/>
              <w:spacing w:after="0" w:line="240" w:lineRule="auto"/>
              <w:jc w:val="both"/>
              <w:rPr>
                <w:rFonts w:ascii="Times New Roman" w:eastAsia="Times New Roman" w:hAnsi="Times New Roman"/>
                <w:b/>
                <w:i/>
                <w:szCs w:val="20"/>
                <w:lang w:eastAsia="ru-RU"/>
              </w:rPr>
            </w:pPr>
            <w:r w:rsidRPr="003D1A74">
              <w:rPr>
                <w:rFonts w:ascii="Times New Roman" w:eastAsia="Arial" w:hAnsi="Times New Roman"/>
                <w:i/>
                <w:sz w:val="24"/>
                <w:szCs w:val="24"/>
                <w:lang w:eastAsia="ru-RU"/>
              </w:rPr>
              <w:t>(см. технологическую карту о сетевой форме реализации образовательных программ)</w:t>
            </w:r>
          </w:p>
        </w:tc>
        <w:tc>
          <w:tcPr>
            <w:tcW w:w="2694" w:type="dxa"/>
            <w:gridSpan w:val="2"/>
          </w:tcPr>
          <w:p w:rsidR="003C6048" w:rsidRPr="00FB235F" w:rsidRDefault="003C6048" w:rsidP="00614B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FB235F">
              <w:rPr>
                <w:rFonts w:ascii="Times New Roman" w:eastAsia="Times New Roman" w:hAnsi="Times New Roman"/>
                <w:sz w:val="24"/>
                <w:szCs w:val="24"/>
                <w:lang w:eastAsia="ru-RU"/>
              </w:rPr>
              <w:t>меется</w:t>
            </w:r>
            <w:r>
              <w:rPr>
                <w:rFonts w:ascii="Times New Roman" w:eastAsia="Times New Roman" w:hAnsi="Times New Roman"/>
                <w:sz w:val="24"/>
                <w:szCs w:val="24"/>
                <w:lang w:eastAsia="ru-RU"/>
              </w:rPr>
              <w:t>/</w:t>
            </w:r>
          </w:p>
          <w:p w:rsidR="003C6048" w:rsidRPr="007C3967" w:rsidRDefault="003C6048" w:rsidP="00614B70">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FB235F">
              <w:rPr>
                <w:rFonts w:ascii="Times New Roman" w:eastAsia="Times New Roman" w:hAnsi="Times New Roman"/>
                <w:sz w:val="24"/>
                <w:szCs w:val="24"/>
                <w:lang w:eastAsia="ru-RU"/>
              </w:rPr>
              <w:t>не имеется</w:t>
            </w:r>
          </w:p>
          <w:p w:rsidR="003C6048" w:rsidRPr="00261CEE" w:rsidRDefault="003C6048" w:rsidP="00614B70">
            <w:pPr>
              <w:spacing w:after="0" w:line="240" w:lineRule="auto"/>
              <w:contextualSpacing/>
              <w:jc w:val="center"/>
              <w:rPr>
                <w:rFonts w:ascii="Times New Roman" w:eastAsia="Times New Roman" w:hAnsi="Times New Roman"/>
                <w:b/>
                <w:sz w:val="20"/>
                <w:szCs w:val="20"/>
                <w:lang w:eastAsia="ru-RU"/>
              </w:rPr>
            </w:pPr>
          </w:p>
        </w:tc>
        <w:tc>
          <w:tcPr>
            <w:tcW w:w="5468" w:type="dxa"/>
            <w:gridSpan w:val="2"/>
          </w:tcPr>
          <w:p w:rsidR="003C6048" w:rsidRPr="00390A6E" w:rsidRDefault="003C6048" w:rsidP="004004ED">
            <w:pPr>
              <w:spacing w:after="0" w:line="240" w:lineRule="auto"/>
              <w:contextualSpacing/>
              <w:jc w:val="both"/>
              <w:rPr>
                <w:rFonts w:ascii="Times New Roman" w:eastAsia="Times New Roman" w:hAnsi="Times New Roman"/>
                <w:b/>
                <w:color w:val="FF0000"/>
                <w:sz w:val="18"/>
                <w:szCs w:val="18"/>
                <w:lang w:eastAsia="ru-RU"/>
              </w:rPr>
            </w:pPr>
            <w:r w:rsidRPr="00390A6E">
              <w:rPr>
                <w:rFonts w:ascii="Times New Roman" w:eastAsia="Times New Roman" w:hAnsi="Times New Roman"/>
                <w:b/>
                <w:sz w:val="18"/>
                <w:szCs w:val="18"/>
                <w:lang w:eastAsia="ru-RU"/>
              </w:rPr>
              <w:t>ст. 15  № 273-ФЗ,</w:t>
            </w:r>
          </w:p>
          <w:p w:rsidR="003C6048" w:rsidRDefault="003C6048" w:rsidP="004004ED">
            <w:pPr>
              <w:spacing w:after="0" w:line="240" w:lineRule="auto"/>
              <w:contextualSpacing/>
              <w:jc w:val="both"/>
              <w:rPr>
                <w:rFonts w:ascii="Times New Roman" w:hAnsi="Times New Roman"/>
                <w:sz w:val="20"/>
                <w:szCs w:val="20"/>
                <w:lang w:eastAsia="ru-RU"/>
              </w:rPr>
            </w:pPr>
            <w:r w:rsidRPr="00FB235F">
              <w:rPr>
                <w:rFonts w:ascii="Times New Roman" w:eastAsia="Times New Roman" w:hAnsi="Times New Roman"/>
                <w:b/>
                <w:sz w:val="18"/>
                <w:szCs w:val="18"/>
                <w:lang w:eastAsia="ru-RU"/>
              </w:rPr>
              <w:t>п. 16</w:t>
            </w:r>
            <w:r>
              <w:rPr>
                <w:rFonts w:ascii="Times New Roman" w:eastAsia="Times New Roman" w:hAnsi="Times New Roman"/>
                <w:b/>
                <w:sz w:val="18"/>
                <w:szCs w:val="18"/>
                <w:lang w:eastAsia="ru-RU"/>
              </w:rPr>
              <w:t xml:space="preserve">, 21 </w:t>
            </w:r>
            <w:r w:rsidRPr="00E84DFD">
              <w:rPr>
                <w:rFonts w:ascii="Times New Roman" w:hAnsi="Times New Roman"/>
                <w:b/>
                <w:sz w:val="20"/>
                <w:szCs w:val="20"/>
                <w:lang w:eastAsia="ru-RU"/>
              </w:rPr>
              <w:t>ФГОС СОО</w:t>
            </w:r>
            <w:r w:rsidRPr="002621A5">
              <w:rPr>
                <w:rFonts w:ascii="Times New Roman" w:hAnsi="Times New Roman"/>
                <w:sz w:val="20"/>
                <w:szCs w:val="20"/>
                <w:lang w:eastAsia="ru-RU"/>
              </w:rPr>
              <w:t xml:space="preserve">, утверждённого </w:t>
            </w:r>
            <w:r w:rsidRPr="00E84DFD">
              <w:rPr>
                <w:rFonts w:ascii="Times New Roman" w:hAnsi="Times New Roman"/>
                <w:b/>
                <w:sz w:val="20"/>
                <w:szCs w:val="20"/>
                <w:lang w:eastAsia="ru-RU"/>
              </w:rPr>
              <w:t>приказом Министерства образования и науки  РФ от 17 мая  2012 года  № 413</w:t>
            </w:r>
            <w:r w:rsidRPr="002621A5">
              <w:rPr>
                <w:rFonts w:ascii="Times New Roman" w:hAnsi="Times New Roman"/>
                <w:sz w:val="20"/>
                <w:szCs w:val="20"/>
                <w:lang w:eastAsia="ru-RU"/>
              </w:rPr>
              <w:t xml:space="preserve"> «Об утверждении федерального государственного образовательного стандар</w:t>
            </w:r>
            <w:r>
              <w:rPr>
                <w:rFonts w:ascii="Times New Roman" w:hAnsi="Times New Roman"/>
                <w:sz w:val="20"/>
                <w:szCs w:val="20"/>
                <w:lang w:eastAsia="ru-RU"/>
              </w:rPr>
              <w:t>та среднего общего образования»,</w:t>
            </w:r>
          </w:p>
          <w:p w:rsidR="003C6048" w:rsidRPr="00261CEE" w:rsidRDefault="003C6048" w:rsidP="00E84DFD">
            <w:pPr>
              <w:spacing w:after="0" w:line="240" w:lineRule="auto"/>
              <w:contextualSpacing/>
              <w:jc w:val="both"/>
              <w:rPr>
                <w:rFonts w:ascii="Times New Roman" w:eastAsia="Times New Roman" w:hAnsi="Times New Roman"/>
                <w:b/>
                <w:sz w:val="20"/>
                <w:szCs w:val="20"/>
                <w:lang w:eastAsia="ru-RU"/>
              </w:rPr>
            </w:pPr>
            <w:r w:rsidRPr="00BC0A17">
              <w:rPr>
                <w:rFonts w:ascii="Times New Roman" w:hAnsi="Times New Roman"/>
                <w:b/>
                <w:sz w:val="20"/>
                <w:szCs w:val="20"/>
                <w:lang w:eastAsia="ru-RU"/>
              </w:rPr>
              <w:t xml:space="preserve">п. 16 </w:t>
            </w:r>
            <w:r w:rsidRPr="002621A5">
              <w:rPr>
                <w:rFonts w:ascii="Times New Roman" w:eastAsia="Times New Roman" w:hAnsi="Times New Roman"/>
                <w:sz w:val="20"/>
                <w:szCs w:val="20"/>
                <w:lang w:eastAsia="ru-RU"/>
              </w:rPr>
              <w:t>Порядка организации и осуществления образовательной</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деятельности по основным общеобразовательным</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E84DFD">
              <w:rPr>
                <w:rFonts w:ascii="Times New Roman" w:eastAsia="Times New Roman" w:hAnsi="Times New Roman"/>
                <w:b/>
                <w:sz w:val="20"/>
                <w:szCs w:val="20"/>
                <w:lang w:eastAsia="ru-RU"/>
              </w:rPr>
              <w:t>приказом Министерства просвещения Российской Федерации от 28 августа 2020 г. № 442.</w:t>
            </w:r>
          </w:p>
        </w:tc>
      </w:tr>
      <w:tr w:rsidR="003C6048" w:rsidRPr="00274AB6" w:rsidTr="00936E06">
        <w:trPr>
          <w:trHeight w:val="834"/>
        </w:trPr>
        <w:tc>
          <w:tcPr>
            <w:tcW w:w="1062" w:type="dxa"/>
          </w:tcPr>
          <w:p w:rsidR="003C6048"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3</w:t>
            </w:r>
            <w:r>
              <w:rPr>
                <w:rFonts w:ascii="Times New Roman" w:eastAsia="Times New Roman" w:hAnsi="Times New Roman"/>
                <w:b/>
                <w:sz w:val="24"/>
                <w:szCs w:val="24"/>
                <w:lang w:eastAsia="ru-RU"/>
              </w:rPr>
              <w:t>.2.</w:t>
            </w:r>
          </w:p>
        </w:tc>
        <w:tc>
          <w:tcPr>
            <w:tcW w:w="6905" w:type="dxa"/>
          </w:tcPr>
          <w:p w:rsidR="003C6048" w:rsidRPr="00614B70" w:rsidRDefault="003C6048" w:rsidP="00881446">
            <w:pPr>
              <w:spacing w:after="0" w:line="240" w:lineRule="auto"/>
              <w:jc w:val="both"/>
              <w:rPr>
                <w:rFonts w:ascii="Times New Roman" w:hAnsi="Times New Roman"/>
                <w:spacing w:val="3"/>
                <w:sz w:val="24"/>
                <w:szCs w:val="24"/>
              </w:rPr>
            </w:pPr>
            <w:r w:rsidRPr="00614B70">
              <w:rPr>
                <w:rFonts w:ascii="Times New Roman" w:eastAsia="Times New Roman" w:hAnsi="Times New Roman"/>
                <w:sz w:val="24"/>
                <w:szCs w:val="24"/>
                <w:lang w:eastAsia="ru-RU"/>
              </w:rPr>
              <w:t xml:space="preserve">При реализации ООП СОО используются  </w:t>
            </w:r>
            <w:r w:rsidRPr="00614B70">
              <w:rPr>
                <w:rFonts w:ascii="Times New Roman" w:hAnsi="Times New Roman"/>
                <w:spacing w:val="3"/>
                <w:sz w:val="24"/>
                <w:szCs w:val="24"/>
              </w:rPr>
              <w:t xml:space="preserve">различные образовательные технологии </w:t>
            </w:r>
            <w:r w:rsidRPr="00614B70">
              <w:rPr>
                <w:rFonts w:ascii="Times New Roman" w:hAnsi="Times New Roman"/>
                <w:sz w:val="24"/>
                <w:szCs w:val="24"/>
                <w:lang w:eastAsia="ar-SA"/>
              </w:rPr>
              <w:t>(приемы активного обучения, технология кейс-</w:t>
            </w:r>
            <w:proofErr w:type="spellStart"/>
            <w:r w:rsidRPr="00614B70">
              <w:rPr>
                <w:rFonts w:ascii="Times New Roman" w:hAnsi="Times New Roman"/>
                <w:sz w:val="24"/>
                <w:szCs w:val="24"/>
                <w:lang w:eastAsia="ar-SA"/>
              </w:rPr>
              <w:t>стади</w:t>
            </w:r>
            <w:proofErr w:type="spellEnd"/>
            <w:r w:rsidRPr="00614B70">
              <w:rPr>
                <w:rFonts w:ascii="Times New Roman" w:hAnsi="Times New Roman"/>
                <w:sz w:val="24"/>
                <w:szCs w:val="24"/>
                <w:lang w:eastAsia="ar-SA"/>
              </w:rPr>
              <w:t>, портфолио – спектр технологий обучения и контроля и т.д.),</w:t>
            </w:r>
          </w:p>
          <w:p w:rsidR="003C6048" w:rsidRPr="00274AB6" w:rsidRDefault="003C6048" w:rsidP="004004ED">
            <w:pPr>
              <w:spacing w:after="0" w:line="240" w:lineRule="auto"/>
              <w:jc w:val="both"/>
              <w:rPr>
                <w:rFonts w:ascii="Times New Roman" w:eastAsia="Times New Roman" w:hAnsi="Times New Roman"/>
                <w:sz w:val="24"/>
                <w:szCs w:val="24"/>
                <w:lang w:eastAsia="ru-RU"/>
              </w:rPr>
            </w:pPr>
            <w:r w:rsidRPr="00614B70">
              <w:rPr>
                <w:rFonts w:ascii="Times New Roman" w:hAnsi="Times New Roman"/>
                <w:spacing w:val="3"/>
                <w:sz w:val="24"/>
                <w:szCs w:val="24"/>
              </w:rPr>
              <w:t xml:space="preserve"> в том числе дистанционные образовательные технологии, электронное обучение</w:t>
            </w:r>
          </w:p>
        </w:tc>
        <w:tc>
          <w:tcPr>
            <w:tcW w:w="2694" w:type="dxa"/>
            <w:gridSpan w:val="2"/>
          </w:tcPr>
          <w:p w:rsidR="003C6048" w:rsidRPr="00FB235F" w:rsidRDefault="003C6048" w:rsidP="00614B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FB235F">
              <w:rPr>
                <w:rFonts w:ascii="Times New Roman" w:eastAsia="Times New Roman" w:hAnsi="Times New Roman"/>
                <w:sz w:val="24"/>
                <w:szCs w:val="24"/>
                <w:lang w:eastAsia="ru-RU"/>
              </w:rPr>
              <w:t>меется</w:t>
            </w:r>
            <w:r>
              <w:rPr>
                <w:rFonts w:ascii="Times New Roman" w:eastAsia="Times New Roman" w:hAnsi="Times New Roman"/>
                <w:sz w:val="24"/>
                <w:szCs w:val="24"/>
                <w:lang w:eastAsia="ru-RU"/>
              </w:rPr>
              <w:t>/</w:t>
            </w:r>
          </w:p>
          <w:p w:rsidR="003C6048" w:rsidRPr="007C3967" w:rsidRDefault="003C6048" w:rsidP="00614B70">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FB235F">
              <w:rPr>
                <w:rFonts w:ascii="Times New Roman" w:eastAsia="Times New Roman" w:hAnsi="Times New Roman"/>
                <w:sz w:val="24"/>
                <w:szCs w:val="24"/>
                <w:lang w:eastAsia="ru-RU"/>
              </w:rPr>
              <w:t>не имеется</w:t>
            </w:r>
          </w:p>
          <w:p w:rsidR="003C6048" w:rsidRPr="00274AB6" w:rsidRDefault="003C6048" w:rsidP="00614B70">
            <w:pPr>
              <w:spacing w:after="0" w:line="240" w:lineRule="auto"/>
              <w:jc w:val="center"/>
              <w:rPr>
                <w:rFonts w:ascii="Times New Roman" w:eastAsia="Times New Roman" w:hAnsi="Times New Roman"/>
                <w:sz w:val="24"/>
                <w:szCs w:val="24"/>
                <w:lang w:eastAsia="ru-RU"/>
              </w:rPr>
            </w:pPr>
          </w:p>
        </w:tc>
        <w:tc>
          <w:tcPr>
            <w:tcW w:w="5468" w:type="dxa"/>
            <w:gridSpan w:val="2"/>
          </w:tcPr>
          <w:p w:rsidR="003C6048" w:rsidRPr="002621A5" w:rsidRDefault="003C6048" w:rsidP="004004ED">
            <w:pPr>
              <w:spacing w:after="0" w:line="240" w:lineRule="auto"/>
              <w:jc w:val="both"/>
              <w:rPr>
                <w:rFonts w:ascii="Times New Roman" w:hAnsi="Times New Roman"/>
                <w:spacing w:val="3"/>
                <w:sz w:val="20"/>
                <w:szCs w:val="20"/>
              </w:rPr>
            </w:pPr>
            <w:r w:rsidRPr="002621A5">
              <w:rPr>
                <w:rFonts w:ascii="Times New Roman" w:hAnsi="Times New Roman"/>
                <w:b/>
                <w:spacing w:val="3"/>
                <w:sz w:val="20"/>
                <w:szCs w:val="20"/>
              </w:rPr>
              <w:t xml:space="preserve">ч. 2 ст. 13 273-ФЗ: </w:t>
            </w:r>
            <w:r w:rsidRPr="002621A5">
              <w:rPr>
                <w:rFonts w:ascii="Times New Roman" w:hAnsi="Times New Roman"/>
                <w:spacing w:val="3"/>
                <w:sz w:val="20"/>
                <w:szCs w:val="20"/>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C6048" w:rsidRPr="002621A5" w:rsidRDefault="003C6048" w:rsidP="004004ED">
            <w:pPr>
              <w:spacing w:after="0" w:line="240" w:lineRule="auto"/>
              <w:jc w:val="both"/>
              <w:rPr>
                <w:rFonts w:ascii="Times New Roman" w:eastAsia="Times New Roman" w:hAnsi="Times New Roman"/>
                <w:sz w:val="20"/>
                <w:szCs w:val="20"/>
                <w:lang w:eastAsia="ru-RU"/>
              </w:rPr>
            </w:pPr>
          </w:p>
        </w:tc>
      </w:tr>
      <w:tr w:rsidR="003C6048" w:rsidRPr="00274AB6" w:rsidTr="00936E06">
        <w:trPr>
          <w:trHeight w:val="834"/>
        </w:trPr>
        <w:tc>
          <w:tcPr>
            <w:tcW w:w="1062" w:type="dxa"/>
          </w:tcPr>
          <w:p w:rsidR="003C6048" w:rsidRPr="00274AB6"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w:t>
            </w:r>
          </w:p>
        </w:tc>
        <w:tc>
          <w:tcPr>
            <w:tcW w:w="6905" w:type="dxa"/>
          </w:tcPr>
          <w:p w:rsidR="003C6048" w:rsidRPr="00D5403E" w:rsidRDefault="003C6048" w:rsidP="004004ED">
            <w:pPr>
              <w:spacing w:after="0" w:line="240" w:lineRule="auto"/>
              <w:jc w:val="both"/>
              <w:rPr>
                <w:rFonts w:ascii="Times New Roman" w:eastAsia="Times New Roman" w:hAnsi="Times New Roman"/>
                <w:sz w:val="24"/>
                <w:szCs w:val="24"/>
                <w:lang w:eastAsia="ru-RU"/>
              </w:rPr>
            </w:pPr>
            <w:r w:rsidRPr="00D5403E">
              <w:rPr>
                <w:rFonts w:ascii="Times New Roman" w:hAnsi="Times New Roman"/>
                <w:sz w:val="24"/>
                <w:szCs w:val="24"/>
              </w:rPr>
              <w:t xml:space="preserve">При реализации </w:t>
            </w:r>
            <w:r>
              <w:rPr>
                <w:rFonts w:ascii="Times New Roman" w:hAnsi="Times New Roman"/>
                <w:sz w:val="24"/>
                <w:szCs w:val="24"/>
              </w:rPr>
              <w:t>ООП СОО о</w:t>
            </w:r>
            <w:r w:rsidRPr="00D5403E">
              <w:rPr>
                <w:rFonts w:ascii="Times New Roman" w:hAnsi="Times New Roman"/>
                <w:sz w:val="24"/>
                <w:szCs w:val="24"/>
              </w:rPr>
              <w:t xml:space="preserve">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w:t>
            </w:r>
            <w:r>
              <w:rPr>
                <w:rFonts w:ascii="Times New Roman" w:hAnsi="Times New Roman"/>
                <w:sz w:val="24"/>
                <w:szCs w:val="24"/>
              </w:rPr>
              <w:t xml:space="preserve">ООП СОО </w:t>
            </w:r>
            <w:r w:rsidRPr="00D5403E">
              <w:rPr>
                <w:rFonts w:ascii="Times New Roman" w:hAnsi="Times New Roman"/>
                <w:sz w:val="24"/>
                <w:szCs w:val="24"/>
              </w:rPr>
              <w:t>и построения учебных планов, использовании соответству</w:t>
            </w:r>
            <w:r>
              <w:rPr>
                <w:rFonts w:ascii="Times New Roman" w:hAnsi="Times New Roman"/>
                <w:sz w:val="24"/>
                <w:szCs w:val="24"/>
              </w:rPr>
              <w:t>ющих образовательных технологий</w:t>
            </w:r>
          </w:p>
        </w:tc>
        <w:tc>
          <w:tcPr>
            <w:tcW w:w="2694" w:type="dxa"/>
            <w:gridSpan w:val="2"/>
          </w:tcPr>
          <w:p w:rsidR="003C6048" w:rsidRPr="00FB235F" w:rsidRDefault="003C6048" w:rsidP="00614B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FB235F">
              <w:rPr>
                <w:rFonts w:ascii="Times New Roman" w:eastAsia="Times New Roman" w:hAnsi="Times New Roman"/>
                <w:sz w:val="24"/>
                <w:szCs w:val="24"/>
                <w:lang w:eastAsia="ru-RU"/>
              </w:rPr>
              <w:t>меется</w:t>
            </w:r>
            <w:r>
              <w:rPr>
                <w:rFonts w:ascii="Times New Roman" w:eastAsia="Times New Roman" w:hAnsi="Times New Roman"/>
                <w:sz w:val="24"/>
                <w:szCs w:val="24"/>
                <w:lang w:eastAsia="ru-RU"/>
              </w:rPr>
              <w:t>/</w:t>
            </w:r>
          </w:p>
          <w:p w:rsidR="003C6048" w:rsidRPr="007C3967" w:rsidRDefault="003C6048" w:rsidP="00614B70">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FB235F">
              <w:rPr>
                <w:rFonts w:ascii="Times New Roman" w:eastAsia="Times New Roman" w:hAnsi="Times New Roman"/>
                <w:sz w:val="24"/>
                <w:szCs w:val="24"/>
                <w:lang w:eastAsia="ru-RU"/>
              </w:rPr>
              <w:t>не имеется</w:t>
            </w:r>
          </w:p>
          <w:p w:rsidR="003C6048" w:rsidRDefault="003C6048" w:rsidP="00614B70">
            <w:pPr>
              <w:spacing w:after="0" w:line="240" w:lineRule="auto"/>
              <w:jc w:val="center"/>
              <w:rPr>
                <w:rFonts w:ascii="Times New Roman" w:eastAsia="Times New Roman" w:hAnsi="Times New Roman"/>
                <w:sz w:val="24"/>
                <w:szCs w:val="24"/>
                <w:lang w:eastAsia="ru-RU"/>
              </w:rPr>
            </w:pPr>
          </w:p>
        </w:tc>
        <w:tc>
          <w:tcPr>
            <w:tcW w:w="5468" w:type="dxa"/>
            <w:gridSpan w:val="2"/>
          </w:tcPr>
          <w:p w:rsidR="003C6048" w:rsidRPr="002621A5" w:rsidRDefault="003C6048" w:rsidP="004004ED">
            <w:pPr>
              <w:pStyle w:val="ConsPlusNormal"/>
              <w:ind w:firstLine="0"/>
              <w:jc w:val="both"/>
              <w:rPr>
                <w:rFonts w:ascii="Times New Roman" w:hAnsi="Times New Roman"/>
                <w:b/>
              </w:rPr>
            </w:pPr>
            <w:r w:rsidRPr="002621A5">
              <w:rPr>
                <w:rFonts w:ascii="Times New Roman" w:hAnsi="Times New Roman"/>
                <w:b/>
              </w:rPr>
              <w:t xml:space="preserve">ч. 3 ст. 13 273-ФЗ: </w:t>
            </w:r>
            <w:r w:rsidRPr="002621A5">
              <w:rPr>
                <w:rFonts w:ascii="Times New Roman" w:hAnsi="Times New Roman"/>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C6048" w:rsidRPr="00E84DFD" w:rsidRDefault="003C6048" w:rsidP="004004ED">
            <w:pPr>
              <w:spacing w:after="0" w:line="240" w:lineRule="auto"/>
              <w:contextualSpacing/>
              <w:jc w:val="both"/>
              <w:rPr>
                <w:rFonts w:ascii="Times New Roman" w:eastAsia="Times New Roman" w:hAnsi="Times New Roman"/>
                <w:b/>
                <w:sz w:val="20"/>
                <w:szCs w:val="20"/>
                <w:lang w:eastAsia="ru-RU"/>
              </w:rPr>
            </w:pPr>
            <w:r w:rsidRPr="002621A5">
              <w:rPr>
                <w:rFonts w:ascii="Times New Roman" w:hAnsi="Times New Roman"/>
                <w:b/>
              </w:rPr>
              <w:t xml:space="preserve">п. 17 </w:t>
            </w:r>
            <w:r w:rsidRPr="002621A5">
              <w:rPr>
                <w:rFonts w:ascii="Times New Roman" w:eastAsia="Times New Roman" w:hAnsi="Times New Roman"/>
                <w:sz w:val="20"/>
                <w:szCs w:val="20"/>
                <w:lang w:eastAsia="ru-RU"/>
              </w:rPr>
              <w:t>Порядка организации и осуществления образовательной</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 xml:space="preserve">деятельности по основным </w:t>
            </w:r>
            <w:r w:rsidRPr="002621A5">
              <w:rPr>
                <w:rFonts w:ascii="Times New Roman" w:eastAsia="Times New Roman" w:hAnsi="Times New Roman"/>
                <w:sz w:val="20"/>
                <w:szCs w:val="20"/>
                <w:lang w:eastAsia="ru-RU"/>
              </w:rPr>
              <w:lastRenderedPageBreak/>
              <w:t>общеобразовательным</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2621A5">
              <w:rPr>
                <w:rFonts w:ascii="Times New Roman" w:eastAsia="Times New Roman" w:hAnsi="Times New Roman"/>
                <w:sz w:val="20"/>
                <w:szCs w:val="20"/>
                <w:lang w:eastAsia="ru-RU"/>
              </w:rPr>
              <w:t xml:space="preserve">основного общего и среднего общего образования, утвержденного </w:t>
            </w:r>
            <w:r w:rsidRPr="00E84DFD">
              <w:rPr>
                <w:rFonts w:ascii="Times New Roman" w:eastAsia="Times New Roman" w:hAnsi="Times New Roman"/>
                <w:b/>
                <w:sz w:val="20"/>
                <w:szCs w:val="20"/>
                <w:lang w:eastAsia="ru-RU"/>
              </w:rPr>
              <w:t>приказом Министерства просвещения Российской Федерации</w:t>
            </w:r>
          </w:p>
          <w:p w:rsidR="003C6048" w:rsidRPr="002621A5" w:rsidRDefault="003C6048" w:rsidP="004004ED">
            <w:pPr>
              <w:pStyle w:val="ConsPlusNormal"/>
              <w:ind w:firstLine="0"/>
              <w:jc w:val="both"/>
              <w:rPr>
                <w:rFonts w:ascii="Times New Roman" w:hAnsi="Times New Roman"/>
                <w:b/>
                <w:spacing w:val="3"/>
              </w:rPr>
            </w:pPr>
            <w:r w:rsidRPr="00E84DFD">
              <w:rPr>
                <w:rFonts w:ascii="Times New Roman" w:hAnsi="Times New Roman"/>
                <w:b/>
              </w:rPr>
              <w:t>от 28 августа 2020 г. N 442.</w:t>
            </w:r>
          </w:p>
        </w:tc>
      </w:tr>
      <w:tr w:rsidR="003C6048" w:rsidRPr="00274AB6" w:rsidTr="00936E06">
        <w:trPr>
          <w:trHeight w:val="834"/>
        </w:trPr>
        <w:tc>
          <w:tcPr>
            <w:tcW w:w="1062" w:type="dxa"/>
          </w:tcPr>
          <w:p w:rsidR="003C6048"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3.4.</w:t>
            </w:r>
          </w:p>
        </w:tc>
        <w:tc>
          <w:tcPr>
            <w:tcW w:w="6905" w:type="dxa"/>
          </w:tcPr>
          <w:p w:rsidR="003C6048" w:rsidRPr="000E054E" w:rsidRDefault="003C6048" w:rsidP="004004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реализации ООП СОО могут быть разработаны индивидуальные образовательные маршруты </w:t>
            </w:r>
            <w:r w:rsidRPr="00794B94">
              <w:rPr>
                <w:rFonts w:ascii="Times New Roman" w:eastAsia="Times New Roman" w:hAnsi="Times New Roman"/>
                <w:sz w:val="24"/>
                <w:szCs w:val="24"/>
                <w:lang w:eastAsia="ru-RU"/>
              </w:rPr>
              <w:t>для обучающихся</w:t>
            </w:r>
            <w:r>
              <w:rPr>
                <w:rFonts w:ascii="Times New Roman" w:eastAsia="Times New Roman" w:hAnsi="Times New Roman"/>
                <w:sz w:val="24"/>
                <w:szCs w:val="24"/>
                <w:lang w:eastAsia="ru-RU"/>
              </w:rPr>
              <w:t xml:space="preserve">  </w:t>
            </w:r>
            <w:r w:rsidRPr="000E054E">
              <w:rPr>
                <w:rFonts w:ascii="Times New Roman" w:hAnsi="Times New Roman"/>
                <w:sz w:val="24"/>
              </w:rPr>
              <w:t xml:space="preserve">по формированию умений, видов деятельности (предметных и </w:t>
            </w:r>
            <w:proofErr w:type="spellStart"/>
            <w:r w:rsidRPr="000E054E">
              <w:rPr>
                <w:rFonts w:ascii="Times New Roman" w:hAnsi="Times New Roman"/>
                <w:sz w:val="24"/>
              </w:rPr>
              <w:t>метапредметных</w:t>
            </w:r>
            <w:proofErr w:type="spellEnd"/>
            <w:r w:rsidRPr="000E054E">
              <w:rPr>
                <w:rFonts w:ascii="Times New Roman" w:hAnsi="Times New Roman"/>
                <w:sz w:val="24"/>
              </w:rPr>
              <w:t xml:space="preserve"> результатов), характеризующих достижение планируемых результатов освоения</w:t>
            </w:r>
            <w:r>
              <w:rPr>
                <w:rFonts w:ascii="Times New Roman" w:hAnsi="Times New Roman"/>
                <w:sz w:val="24"/>
              </w:rPr>
              <w:t xml:space="preserve"> ООП СОО</w:t>
            </w:r>
          </w:p>
        </w:tc>
        <w:tc>
          <w:tcPr>
            <w:tcW w:w="2694" w:type="dxa"/>
            <w:gridSpan w:val="2"/>
          </w:tcPr>
          <w:p w:rsidR="003C6048" w:rsidRPr="00FB235F" w:rsidRDefault="003C6048" w:rsidP="00614B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FB235F">
              <w:rPr>
                <w:rFonts w:ascii="Times New Roman" w:eastAsia="Times New Roman" w:hAnsi="Times New Roman"/>
                <w:sz w:val="24"/>
                <w:szCs w:val="24"/>
                <w:lang w:eastAsia="ru-RU"/>
              </w:rPr>
              <w:t>меется</w:t>
            </w:r>
            <w:r>
              <w:rPr>
                <w:rFonts w:ascii="Times New Roman" w:eastAsia="Times New Roman" w:hAnsi="Times New Roman"/>
                <w:sz w:val="24"/>
                <w:szCs w:val="24"/>
                <w:lang w:eastAsia="ru-RU"/>
              </w:rPr>
              <w:t>/</w:t>
            </w:r>
          </w:p>
          <w:p w:rsidR="003C6048" w:rsidRPr="007C3967" w:rsidRDefault="003C6048" w:rsidP="00614B70">
            <w:pPr>
              <w:widowControl w:val="0"/>
              <w:autoSpaceDE w:val="0"/>
              <w:autoSpaceDN w:val="0"/>
              <w:adjustRightInd w:val="0"/>
              <w:spacing w:after="0" w:line="240" w:lineRule="auto"/>
              <w:jc w:val="center"/>
              <w:rPr>
                <w:rFonts w:ascii="Times New Roman" w:eastAsia="Times New Roman" w:hAnsi="Times New Roman"/>
                <w:b/>
                <w:szCs w:val="20"/>
                <w:lang w:eastAsia="ru-RU"/>
              </w:rPr>
            </w:pPr>
            <w:r w:rsidRPr="00FB235F">
              <w:rPr>
                <w:rFonts w:ascii="Times New Roman" w:eastAsia="Times New Roman" w:hAnsi="Times New Roman"/>
                <w:sz w:val="24"/>
                <w:szCs w:val="24"/>
                <w:lang w:eastAsia="ru-RU"/>
              </w:rPr>
              <w:t>не имеется</w:t>
            </w:r>
          </w:p>
          <w:p w:rsidR="003C6048" w:rsidRDefault="003C6048" w:rsidP="004004ED">
            <w:pPr>
              <w:rPr>
                <w:rFonts w:ascii="Times New Roman" w:eastAsia="Times New Roman" w:hAnsi="Times New Roman"/>
                <w:b/>
                <w:szCs w:val="20"/>
                <w:lang w:eastAsia="ru-RU"/>
              </w:rPr>
            </w:pPr>
          </w:p>
          <w:p w:rsidR="003C6048" w:rsidRPr="00261CEE" w:rsidRDefault="003C6048" w:rsidP="004004E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tc>
        <w:tc>
          <w:tcPr>
            <w:tcW w:w="5468" w:type="dxa"/>
            <w:gridSpan w:val="2"/>
          </w:tcPr>
          <w:p w:rsidR="003C6048" w:rsidRPr="00390A6E" w:rsidRDefault="003C6048" w:rsidP="00390A6E">
            <w:pPr>
              <w:spacing w:after="0" w:line="240" w:lineRule="auto"/>
              <w:jc w:val="both"/>
              <w:rPr>
                <w:rFonts w:ascii="Times New Roman" w:hAnsi="Times New Roman"/>
                <w:sz w:val="20"/>
              </w:rPr>
            </w:pPr>
            <w:r w:rsidRPr="005C6F98">
              <w:rPr>
                <w:rFonts w:ascii="Times New Roman" w:hAnsi="Times New Roman"/>
                <w:b/>
                <w:sz w:val="20"/>
              </w:rPr>
              <w:t>п.1</w:t>
            </w:r>
            <w:r>
              <w:rPr>
                <w:rFonts w:ascii="Times New Roman" w:hAnsi="Times New Roman"/>
                <w:b/>
                <w:sz w:val="20"/>
              </w:rPr>
              <w:t xml:space="preserve"> </w:t>
            </w:r>
            <w:r w:rsidRPr="005C6F98">
              <w:rPr>
                <w:rFonts w:ascii="Times New Roman" w:hAnsi="Times New Roman"/>
                <w:b/>
                <w:sz w:val="20"/>
              </w:rPr>
              <w:t>ч.6 ст. 28  273-ФЗ:</w:t>
            </w:r>
            <w:r w:rsidRPr="005C6F98">
              <w:rPr>
                <w:sz w:val="20"/>
              </w:rPr>
              <w:t xml:space="preserve"> </w:t>
            </w:r>
            <w:r w:rsidRPr="005C6F98">
              <w:rPr>
                <w:rFonts w:ascii="Times New Roman" w:hAnsi="Times New Roman"/>
                <w:sz w:val="20"/>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w:t>
            </w:r>
            <w:r>
              <w:rPr>
                <w:rFonts w:ascii="Times New Roman" w:hAnsi="Times New Roman"/>
                <w:sz w:val="20"/>
              </w:rPr>
              <w:t>ся.</w:t>
            </w:r>
          </w:p>
        </w:tc>
      </w:tr>
      <w:tr w:rsidR="003C6048" w:rsidRPr="00274AB6" w:rsidTr="00936E06">
        <w:trPr>
          <w:trHeight w:val="834"/>
        </w:trPr>
        <w:tc>
          <w:tcPr>
            <w:tcW w:w="1062" w:type="dxa"/>
          </w:tcPr>
          <w:p w:rsidR="003C6048"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6905" w:type="dxa"/>
          </w:tcPr>
          <w:p w:rsidR="003C6048" w:rsidRDefault="003C6048" w:rsidP="004004E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Разработаны технологические </w:t>
            </w:r>
            <w:r w:rsidRPr="000E054E">
              <w:rPr>
                <w:rFonts w:ascii="Times New Roman" w:eastAsia="Times New Roman" w:hAnsi="Times New Roman"/>
                <w:sz w:val="24"/>
                <w:szCs w:val="24"/>
                <w:lang w:eastAsia="ru-RU"/>
              </w:rPr>
              <w:t>карты, планы-конспекты и т.п. учебных заняти</w:t>
            </w:r>
            <w:r>
              <w:rPr>
                <w:rFonts w:ascii="Times New Roman" w:eastAsia="Times New Roman" w:hAnsi="Times New Roman"/>
                <w:sz w:val="24"/>
                <w:szCs w:val="24"/>
                <w:lang w:eastAsia="ru-RU"/>
              </w:rPr>
              <w:t xml:space="preserve">й с указанием методов обучения, </w:t>
            </w:r>
            <w:r w:rsidRPr="000E054E">
              <w:rPr>
                <w:rFonts w:ascii="Times New Roman" w:eastAsia="Times New Roman" w:hAnsi="Times New Roman"/>
                <w:sz w:val="24"/>
                <w:szCs w:val="24"/>
                <w:lang w:eastAsia="ru-RU"/>
              </w:rPr>
              <w:t>организационных форм обучения</w:t>
            </w:r>
            <w:r>
              <w:rPr>
                <w:rFonts w:ascii="Times New Roman" w:eastAsia="Times New Roman" w:hAnsi="Times New Roman"/>
                <w:sz w:val="24"/>
                <w:szCs w:val="24"/>
                <w:lang w:eastAsia="ru-RU"/>
              </w:rPr>
              <w:t xml:space="preserve">, средств обучения, современных </w:t>
            </w:r>
            <w:r w:rsidRPr="000E054E">
              <w:rPr>
                <w:rFonts w:ascii="Times New Roman" w:eastAsia="Times New Roman" w:hAnsi="Times New Roman"/>
                <w:sz w:val="24"/>
                <w:szCs w:val="24"/>
                <w:lang w:eastAsia="ru-RU"/>
              </w:rPr>
              <w:t>педагогических технологий, позволяющих осуществл</w:t>
            </w:r>
            <w:r>
              <w:rPr>
                <w:rFonts w:ascii="Times New Roman" w:eastAsia="Times New Roman" w:hAnsi="Times New Roman"/>
                <w:sz w:val="24"/>
                <w:szCs w:val="24"/>
                <w:lang w:eastAsia="ru-RU"/>
              </w:rPr>
              <w:t xml:space="preserve">ять образовательный </w:t>
            </w:r>
            <w:r w:rsidRPr="000E054E">
              <w:rPr>
                <w:rFonts w:ascii="Times New Roman" w:eastAsia="Times New Roman" w:hAnsi="Times New Roman"/>
                <w:sz w:val="24"/>
                <w:szCs w:val="24"/>
                <w:lang w:eastAsia="ru-RU"/>
              </w:rPr>
              <w:t>процесс, направленный на эффектив</w:t>
            </w:r>
            <w:r>
              <w:rPr>
                <w:rFonts w:ascii="Times New Roman" w:eastAsia="Times New Roman" w:hAnsi="Times New Roman"/>
                <w:sz w:val="24"/>
                <w:szCs w:val="24"/>
                <w:lang w:eastAsia="ru-RU"/>
              </w:rPr>
              <w:t xml:space="preserve">ное формирование умений, видов </w:t>
            </w:r>
            <w:r w:rsidRPr="000E054E">
              <w:rPr>
                <w:rFonts w:ascii="Times New Roman" w:eastAsia="Times New Roman" w:hAnsi="Times New Roman"/>
                <w:sz w:val="24"/>
                <w:szCs w:val="24"/>
                <w:lang w:eastAsia="ru-RU"/>
              </w:rPr>
              <w:t>деятельности, характеризующих дос</w:t>
            </w:r>
            <w:r>
              <w:rPr>
                <w:rFonts w:ascii="Times New Roman" w:eastAsia="Times New Roman" w:hAnsi="Times New Roman"/>
                <w:sz w:val="24"/>
                <w:szCs w:val="24"/>
                <w:lang w:eastAsia="ru-RU"/>
              </w:rPr>
              <w:t xml:space="preserve">тижение планируемых результатов </w:t>
            </w:r>
            <w:r w:rsidRPr="000E054E">
              <w:rPr>
                <w:rFonts w:ascii="Times New Roman" w:eastAsia="Times New Roman" w:hAnsi="Times New Roman"/>
                <w:sz w:val="24"/>
                <w:szCs w:val="24"/>
                <w:lang w:eastAsia="ru-RU"/>
              </w:rPr>
              <w:t>освоения</w:t>
            </w:r>
            <w:r>
              <w:rPr>
                <w:rFonts w:ascii="Times New Roman" w:eastAsia="Times New Roman" w:hAnsi="Times New Roman"/>
                <w:sz w:val="24"/>
                <w:szCs w:val="24"/>
                <w:lang w:eastAsia="ru-RU"/>
              </w:rPr>
              <w:t xml:space="preserve">  ООП СОО</w:t>
            </w:r>
          </w:p>
        </w:tc>
        <w:tc>
          <w:tcPr>
            <w:tcW w:w="2694" w:type="dxa"/>
            <w:gridSpan w:val="2"/>
          </w:tcPr>
          <w:p w:rsidR="003C6048" w:rsidRPr="00274AB6" w:rsidRDefault="003C6048" w:rsidP="00614B70">
            <w:pPr>
              <w:spacing w:after="0" w:line="240" w:lineRule="auto"/>
              <w:jc w:val="center"/>
              <w:rPr>
                <w:rFonts w:ascii="Times New Roman" w:eastAsia="Times New Roman" w:hAnsi="Times New Roman"/>
                <w:sz w:val="24"/>
                <w:szCs w:val="24"/>
              </w:rPr>
            </w:pPr>
            <w:r w:rsidRPr="00274AB6">
              <w:rPr>
                <w:rFonts w:ascii="Times New Roman" w:eastAsia="Times New Roman" w:hAnsi="Times New Roman"/>
                <w:sz w:val="24"/>
                <w:szCs w:val="24"/>
              </w:rPr>
              <w:t>соответствует/</w:t>
            </w:r>
          </w:p>
          <w:p w:rsidR="003C6048" w:rsidRDefault="003C6048" w:rsidP="00614B7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74AB6">
              <w:rPr>
                <w:rFonts w:ascii="Times New Roman" w:eastAsia="Times New Roman" w:hAnsi="Times New Roman"/>
                <w:sz w:val="24"/>
                <w:szCs w:val="24"/>
              </w:rPr>
              <w:t>не соответствует</w:t>
            </w:r>
          </w:p>
        </w:tc>
        <w:tc>
          <w:tcPr>
            <w:tcW w:w="5468" w:type="dxa"/>
            <w:gridSpan w:val="2"/>
          </w:tcPr>
          <w:p w:rsidR="003C6048" w:rsidRDefault="003C6048" w:rsidP="00390A6E">
            <w:pPr>
              <w:spacing w:after="0" w:line="240" w:lineRule="auto"/>
              <w:jc w:val="both"/>
              <w:rPr>
                <w:rFonts w:ascii="Times New Roman" w:hAnsi="Times New Roman"/>
                <w:sz w:val="20"/>
              </w:rPr>
            </w:pPr>
            <w:r w:rsidRPr="00390A6E">
              <w:rPr>
                <w:rFonts w:ascii="Times New Roman" w:hAnsi="Times New Roman"/>
                <w:b/>
                <w:sz w:val="20"/>
              </w:rPr>
              <w:t>ч.2 ст. 28  273-ФЗ:</w:t>
            </w:r>
            <w:r>
              <w:rPr>
                <w:rFonts w:ascii="Times New Roman" w:hAnsi="Times New Roman"/>
                <w:sz w:val="20"/>
              </w:rPr>
              <w:t xml:space="preserve"> о</w:t>
            </w:r>
            <w:r w:rsidRPr="00390A6E">
              <w:rPr>
                <w:rFonts w:ascii="Times New Roman" w:hAnsi="Times New Roman"/>
                <w:sz w:val="20"/>
              </w:rPr>
              <w:t>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C6048" w:rsidRPr="00390A6E" w:rsidRDefault="003C6048" w:rsidP="00390A6E">
            <w:pPr>
              <w:spacing w:after="0" w:line="240" w:lineRule="auto"/>
              <w:jc w:val="both"/>
              <w:rPr>
                <w:rFonts w:ascii="Times New Roman" w:hAnsi="Times New Roman"/>
                <w:sz w:val="20"/>
              </w:rPr>
            </w:pPr>
            <w:r w:rsidRPr="005C6F98">
              <w:rPr>
                <w:rFonts w:ascii="Times New Roman" w:hAnsi="Times New Roman"/>
                <w:b/>
                <w:sz w:val="20"/>
              </w:rPr>
              <w:t>п.1</w:t>
            </w:r>
            <w:r>
              <w:rPr>
                <w:rFonts w:ascii="Times New Roman" w:hAnsi="Times New Roman"/>
                <w:b/>
                <w:sz w:val="20"/>
              </w:rPr>
              <w:t xml:space="preserve"> </w:t>
            </w:r>
            <w:r w:rsidRPr="005C6F98">
              <w:rPr>
                <w:rFonts w:ascii="Times New Roman" w:hAnsi="Times New Roman"/>
                <w:b/>
                <w:sz w:val="20"/>
              </w:rPr>
              <w:t>ч.6 ст. 28  273-ФЗ:</w:t>
            </w:r>
            <w:r w:rsidRPr="005C6F98">
              <w:rPr>
                <w:sz w:val="20"/>
              </w:rPr>
              <w:t xml:space="preserve"> </w:t>
            </w:r>
            <w:r w:rsidRPr="005C6F98">
              <w:rPr>
                <w:rFonts w:ascii="Times New Roman" w:hAnsi="Times New Roman"/>
                <w:sz w:val="20"/>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w:t>
            </w:r>
            <w:r>
              <w:rPr>
                <w:rFonts w:ascii="Times New Roman" w:hAnsi="Times New Roman"/>
                <w:sz w:val="20"/>
              </w:rPr>
              <w:t>ся.</w:t>
            </w:r>
          </w:p>
        </w:tc>
      </w:tr>
      <w:tr w:rsidR="003C6048" w:rsidRPr="00274AB6" w:rsidTr="00936E06">
        <w:trPr>
          <w:trHeight w:val="834"/>
        </w:trPr>
        <w:tc>
          <w:tcPr>
            <w:tcW w:w="1062" w:type="dxa"/>
          </w:tcPr>
          <w:p w:rsidR="003C6048" w:rsidRDefault="003C6048" w:rsidP="004004E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6905" w:type="dxa"/>
          </w:tcPr>
          <w:p w:rsidR="003C6048" w:rsidRPr="00614B70" w:rsidRDefault="003C6048" w:rsidP="004004ED">
            <w:pPr>
              <w:spacing w:after="0" w:line="240" w:lineRule="auto"/>
              <w:jc w:val="both"/>
              <w:rPr>
                <w:rFonts w:ascii="Times New Roman" w:hAnsi="Times New Roman"/>
                <w:sz w:val="24"/>
                <w:szCs w:val="24"/>
              </w:rPr>
            </w:pPr>
            <w:r w:rsidRPr="00614B70">
              <w:rPr>
                <w:rFonts w:ascii="Times New Roman" w:hAnsi="Times New Roman"/>
                <w:sz w:val="24"/>
                <w:szCs w:val="24"/>
              </w:rPr>
              <w:t>При освоении ООП СОО или отдельных компонентов образовательная деятельность может быть организована в форме практической подготовки:</w:t>
            </w:r>
          </w:p>
          <w:p w:rsidR="003C6048" w:rsidRPr="00614B70" w:rsidRDefault="003C6048" w:rsidP="0093694E">
            <w:pPr>
              <w:spacing w:after="0" w:line="240" w:lineRule="auto"/>
              <w:jc w:val="both"/>
              <w:rPr>
                <w:rFonts w:ascii="Times New Roman" w:hAnsi="Times New Roman"/>
                <w:szCs w:val="24"/>
              </w:rPr>
            </w:pPr>
            <w:r w:rsidRPr="00614B70">
              <w:rPr>
                <w:rFonts w:ascii="Times New Roman" w:hAnsi="Times New Roman"/>
                <w:szCs w:val="24"/>
              </w:rPr>
              <w:t>- образовательная деятельность в форме практической подготовки может быть организована при реализации учебных предметов, курсов, модулей, иных компонентов образовательных программ, предусмотренных учебным планом;</w:t>
            </w:r>
          </w:p>
          <w:p w:rsidR="003C6048" w:rsidRPr="00614B70" w:rsidRDefault="003C6048" w:rsidP="0093694E">
            <w:pPr>
              <w:spacing w:after="0" w:line="240" w:lineRule="auto"/>
              <w:jc w:val="both"/>
              <w:rPr>
                <w:rFonts w:ascii="Times New Roman" w:hAnsi="Times New Roman"/>
                <w:szCs w:val="24"/>
              </w:rPr>
            </w:pPr>
            <w:r w:rsidRPr="00614B70">
              <w:rPr>
                <w:rFonts w:ascii="Times New Roman" w:hAnsi="Times New Roman"/>
                <w:szCs w:val="24"/>
              </w:rPr>
              <w:t>-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C6048" w:rsidRPr="00614B70" w:rsidRDefault="003C6048" w:rsidP="0093694E">
            <w:pPr>
              <w:spacing w:after="0" w:line="240" w:lineRule="auto"/>
              <w:jc w:val="both"/>
              <w:rPr>
                <w:rFonts w:ascii="Times New Roman" w:hAnsi="Times New Roman"/>
                <w:szCs w:val="24"/>
              </w:rPr>
            </w:pPr>
            <w:r w:rsidRPr="00614B70">
              <w:rPr>
                <w:rFonts w:ascii="Times New Roman" w:hAnsi="Times New Roman"/>
                <w:szCs w:val="24"/>
              </w:rPr>
              <w:t xml:space="preserve">- практическая подготовка при реализации учебных предметов, курсов, модулей организуется путем проведения практических занятий, практикумов, лабораторных работ и иных аналогичных видов </w:t>
            </w:r>
            <w:r w:rsidRPr="00614B70">
              <w:rPr>
                <w:rFonts w:ascii="Times New Roman" w:hAnsi="Times New Roman"/>
                <w:szCs w:val="24"/>
              </w:rPr>
              <w:lastRenderedPageBreak/>
              <w:t>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3C6048" w:rsidRPr="00614B70" w:rsidRDefault="003C6048" w:rsidP="0093694E">
            <w:pPr>
              <w:spacing w:after="0" w:line="240" w:lineRule="auto"/>
              <w:jc w:val="both"/>
              <w:rPr>
                <w:rFonts w:ascii="Times New Roman" w:hAnsi="Times New Roman"/>
                <w:szCs w:val="24"/>
              </w:rPr>
            </w:pPr>
            <w:r w:rsidRPr="00614B70">
              <w:rPr>
                <w:rFonts w:ascii="Times New Roman" w:hAnsi="Times New Roman"/>
                <w:szCs w:val="24"/>
              </w:rPr>
              <w:t>- практическая подготовка может быть организована:</w:t>
            </w:r>
          </w:p>
          <w:p w:rsidR="003C6048" w:rsidRPr="00614B70" w:rsidRDefault="003C6048" w:rsidP="005F3652">
            <w:pPr>
              <w:spacing w:after="0" w:line="240" w:lineRule="auto"/>
              <w:jc w:val="both"/>
              <w:rPr>
                <w:rFonts w:ascii="Times New Roman" w:hAnsi="Times New Roman"/>
                <w:szCs w:val="24"/>
              </w:rPr>
            </w:pPr>
            <w:r w:rsidRPr="00614B70">
              <w:rPr>
                <w:rFonts w:ascii="Times New Roman" w:hAnsi="Times New Roman"/>
                <w:szCs w:val="24"/>
              </w:rPr>
              <w:t>1) непосредственно в организации, осуществляющей образовательную деятельность (далее - образовательная организация), в том числе в структурном подразделении образовательной организации, предназначенном для проведения практической подготовки;</w:t>
            </w:r>
          </w:p>
          <w:p w:rsidR="003C6048" w:rsidRPr="00614B70" w:rsidRDefault="003C6048" w:rsidP="00614B70">
            <w:pPr>
              <w:spacing w:after="0" w:line="240" w:lineRule="auto"/>
              <w:jc w:val="both"/>
              <w:rPr>
                <w:rFonts w:ascii="Times New Roman" w:hAnsi="Times New Roman"/>
                <w:sz w:val="24"/>
                <w:szCs w:val="24"/>
              </w:rPr>
            </w:pPr>
            <w:r w:rsidRPr="00614B70">
              <w:rPr>
                <w:rFonts w:ascii="Times New Roman" w:hAnsi="Times New Roman"/>
                <w:szCs w:val="24"/>
              </w:rPr>
              <w:t xml:space="preserve">2)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w:t>
            </w:r>
            <w:r w:rsidRPr="00614B70">
              <w:rPr>
                <w:rFonts w:ascii="Times New Roman" w:hAnsi="Times New Roman"/>
                <w:b/>
                <w:szCs w:val="24"/>
              </w:rPr>
              <w:t>договора</w:t>
            </w:r>
            <w:r w:rsidRPr="00614B70">
              <w:rPr>
                <w:rFonts w:ascii="Times New Roman" w:hAnsi="Times New Roman"/>
                <w:szCs w:val="24"/>
                <w:vertAlign w:val="superscript"/>
              </w:rPr>
              <w:t>*</w:t>
            </w:r>
            <w:r w:rsidRPr="00614B70">
              <w:rPr>
                <w:rFonts w:ascii="Times New Roman" w:hAnsi="Times New Roman"/>
                <w:szCs w:val="24"/>
              </w:rPr>
              <w:t>, заключаемого между образовательной организацией и профильной организацией.</w:t>
            </w:r>
          </w:p>
        </w:tc>
        <w:tc>
          <w:tcPr>
            <w:tcW w:w="2694" w:type="dxa"/>
            <w:gridSpan w:val="2"/>
          </w:tcPr>
          <w:p w:rsidR="003C6048" w:rsidRPr="00614B70" w:rsidRDefault="003C6048" w:rsidP="00614B70">
            <w:pPr>
              <w:spacing w:after="0" w:line="240" w:lineRule="auto"/>
              <w:jc w:val="center"/>
              <w:rPr>
                <w:rFonts w:ascii="Times New Roman" w:eastAsia="Times New Roman" w:hAnsi="Times New Roman"/>
                <w:sz w:val="24"/>
                <w:szCs w:val="24"/>
              </w:rPr>
            </w:pPr>
            <w:r w:rsidRPr="00614B70">
              <w:rPr>
                <w:rFonts w:ascii="Times New Roman" w:eastAsia="Times New Roman" w:hAnsi="Times New Roman"/>
                <w:sz w:val="24"/>
                <w:szCs w:val="24"/>
              </w:rPr>
              <w:lastRenderedPageBreak/>
              <w:t>соответствует/</w:t>
            </w:r>
          </w:p>
          <w:p w:rsidR="003C6048" w:rsidRPr="00614B70" w:rsidRDefault="003C6048" w:rsidP="00614B70">
            <w:pPr>
              <w:spacing w:after="0" w:line="240" w:lineRule="auto"/>
              <w:jc w:val="center"/>
              <w:rPr>
                <w:rFonts w:ascii="Times New Roman" w:eastAsia="Times New Roman" w:hAnsi="Times New Roman"/>
                <w:sz w:val="24"/>
                <w:szCs w:val="24"/>
                <w:lang w:eastAsia="ru-RU"/>
              </w:rPr>
            </w:pPr>
            <w:r w:rsidRPr="00614B70">
              <w:rPr>
                <w:rFonts w:ascii="Times New Roman" w:eastAsia="Times New Roman" w:hAnsi="Times New Roman"/>
                <w:sz w:val="24"/>
                <w:szCs w:val="24"/>
              </w:rPr>
              <w:t>не соответствует</w:t>
            </w:r>
          </w:p>
        </w:tc>
        <w:tc>
          <w:tcPr>
            <w:tcW w:w="5468" w:type="dxa"/>
            <w:gridSpan w:val="2"/>
          </w:tcPr>
          <w:p w:rsidR="003C6048" w:rsidRPr="00614B70" w:rsidRDefault="003C6048" w:rsidP="004004ED">
            <w:pPr>
              <w:pStyle w:val="ConsPlusNormal"/>
              <w:ind w:firstLine="0"/>
              <w:jc w:val="both"/>
              <w:rPr>
                <w:rFonts w:ascii="Times New Roman" w:hAnsi="Times New Roman"/>
                <w:b/>
              </w:rPr>
            </w:pPr>
            <w:r w:rsidRPr="00614B70">
              <w:rPr>
                <w:rFonts w:ascii="Times New Roman" w:hAnsi="Times New Roman"/>
                <w:b/>
              </w:rPr>
              <w:t>ч.6 ст. 13  273-ФЗ:</w:t>
            </w:r>
            <w:r w:rsidRPr="00614B70">
              <w:t xml:space="preserve"> </w:t>
            </w:r>
            <w:r w:rsidRPr="00614B70">
              <w:rPr>
                <w:rFonts w:ascii="Times New Roman" w:hAnsi="Times New Roman"/>
                <w:b/>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rsidR="003C6048" w:rsidRPr="00BE225E" w:rsidRDefault="003C6048" w:rsidP="004004ED">
            <w:pPr>
              <w:spacing w:after="0" w:line="240" w:lineRule="auto"/>
              <w:contextualSpacing/>
              <w:jc w:val="both"/>
              <w:rPr>
                <w:rFonts w:ascii="Times New Roman" w:eastAsia="Times New Roman" w:hAnsi="Times New Roman"/>
                <w:b/>
                <w:sz w:val="20"/>
                <w:szCs w:val="20"/>
                <w:lang w:eastAsia="ru-RU"/>
              </w:rPr>
            </w:pPr>
            <w:r w:rsidRPr="00614B70">
              <w:rPr>
                <w:rFonts w:ascii="Times New Roman" w:hAnsi="Times New Roman"/>
                <w:b/>
                <w:bCs/>
                <w:sz w:val="20"/>
                <w:szCs w:val="20"/>
                <w:lang w:eastAsia="ru-RU"/>
              </w:rPr>
              <w:t>п. 13</w:t>
            </w:r>
            <w:r w:rsidRPr="00614B70">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основным общеобразовательным</w:t>
            </w:r>
            <w:r>
              <w:rPr>
                <w:rFonts w:ascii="Times New Roman" w:eastAsia="Times New Roman" w:hAnsi="Times New Roman"/>
                <w:sz w:val="20"/>
                <w:szCs w:val="20"/>
                <w:lang w:eastAsia="ru-RU"/>
              </w:rPr>
              <w:t xml:space="preserve"> </w:t>
            </w:r>
            <w:r w:rsidRPr="00614B70">
              <w:rPr>
                <w:rFonts w:ascii="Times New Roman" w:eastAsia="Times New Roman" w:hAnsi="Times New Roman"/>
                <w:sz w:val="20"/>
                <w:szCs w:val="20"/>
                <w:lang w:eastAsia="ru-RU"/>
              </w:rPr>
              <w:t>программам - образовательным программам начального общего,</w:t>
            </w:r>
            <w:r>
              <w:rPr>
                <w:rFonts w:ascii="Times New Roman" w:eastAsia="Times New Roman" w:hAnsi="Times New Roman"/>
                <w:sz w:val="20"/>
                <w:szCs w:val="20"/>
                <w:lang w:eastAsia="ru-RU"/>
              </w:rPr>
              <w:t xml:space="preserve"> </w:t>
            </w:r>
            <w:r w:rsidRPr="00614B70">
              <w:rPr>
                <w:rFonts w:ascii="Times New Roman" w:eastAsia="Times New Roman" w:hAnsi="Times New Roman"/>
                <w:sz w:val="20"/>
                <w:szCs w:val="20"/>
                <w:lang w:eastAsia="ru-RU"/>
              </w:rPr>
              <w:t xml:space="preserve">основного общего и среднего общего образования, </w:t>
            </w:r>
            <w:r w:rsidRPr="00BE225E">
              <w:rPr>
                <w:rFonts w:ascii="Times New Roman" w:eastAsia="Times New Roman" w:hAnsi="Times New Roman"/>
                <w:b/>
                <w:sz w:val="20"/>
                <w:szCs w:val="20"/>
                <w:lang w:eastAsia="ru-RU"/>
              </w:rPr>
              <w:t>утвержденного приказом Министерства просвещения Российской Федерации</w:t>
            </w:r>
          </w:p>
          <w:p w:rsidR="003C6048" w:rsidRPr="00BE225E" w:rsidRDefault="003C6048" w:rsidP="00614B70">
            <w:pPr>
              <w:spacing w:after="0" w:line="240" w:lineRule="auto"/>
              <w:contextualSpacing/>
              <w:jc w:val="both"/>
              <w:rPr>
                <w:rFonts w:ascii="Times New Roman" w:eastAsia="Times New Roman" w:hAnsi="Times New Roman"/>
                <w:b/>
                <w:sz w:val="20"/>
                <w:szCs w:val="20"/>
                <w:lang w:eastAsia="ru-RU"/>
              </w:rPr>
            </w:pPr>
            <w:r w:rsidRPr="00BE225E">
              <w:rPr>
                <w:rFonts w:ascii="Times New Roman" w:eastAsia="Times New Roman" w:hAnsi="Times New Roman"/>
                <w:b/>
                <w:sz w:val="20"/>
                <w:szCs w:val="20"/>
                <w:lang w:eastAsia="ru-RU"/>
              </w:rPr>
              <w:t>от 28 августа 2020 г.№ 442.</w:t>
            </w:r>
          </w:p>
          <w:p w:rsidR="003C6048" w:rsidRPr="00614B70" w:rsidRDefault="003C6048" w:rsidP="004004ED">
            <w:pPr>
              <w:spacing w:after="0" w:line="240" w:lineRule="auto"/>
              <w:contextualSpacing/>
              <w:jc w:val="both"/>
              <w:rPr>
                <w:rFonts w:ascii="Times New Roman" w:eastAsia="Times New Roman" w:hAnsi="Times New Roman"/>
                <w:b/>
                <w:sz w:val="20"/>
                <w:szCs w:val="20"/>
                <w:lang w:eastAsia="ru-RU"/>
              </w:rPr>
            </w:pPr>
            <w:r w:rsidRPr="00614B70">
              <w:rPr>
                <w:rFonts w:ascii="Times New Roman" w:eastAsia="Times New Roman" w:hAnsi="Times New Roman"/>
                <w:b/>
                <w:sz w:val="20"/>
                <w:szCs w:val="20"/>
                <w:lang w:eastAsia="ru-RU"/>
              </w:rPr>
              <w:t xml:space="preserve">Приказ </w:t>
            </w:r>
            <w:proofErr w:type="spellStart"/>
            <w:r w:rsidRPr="00614B70">
              <w:rPr>
                <w:rFonts w:ascii="Times New Roman" w:eastAsia="Times New Roman" w:hAnsi="Times New Roman"/>
                <w:b/>
                <w:sz w:val="20"/>
                <w:szCs w:val="20"/>
                <w:lang w:eastAsia="ru-RU"/>
              </w:rPr>
              <w:t>Минпросвещения</w:t>
            </w:r>
            <w:proofErr w:type="spellEnd"/>
            <w:r w:rsidRPr="00614B70">
              <w:rPr>
                <w:rFonts w:ascii="Times New Roman" w:eastAsia="Times New Roman" w:hAnsi="Times New Roman"/>
                <w:b/>
                <w:sz w:val="20"/>
                <w:szCs w:val="20"/>
                <w:lang w:eastAsia="ru-RU"/>
              </w:rPr>
              <w:t xml:space="preserve"> Р</w:t>
            </w:r>
            <w:r>
              <w:rPr>
                <w:rFonts w:ascii="Times New Roman" w:eastAsia="Times New Roman" w:hAnsi="Times New Roman"/>
                <w:b/>
                <w:sz w:val="20"/>
                <w:szCs w:val="20"/>
                <w:lang w:eastAsia="ru-RU"/>
              </w:rPr>
              <w:t>оссии</w:t>
            </w:r>
            <w:r w:rsidRPr="00614B70">
              <w:rPr>
                <w:rFonts w:ascii="Times New Roman" w:eastAsia="Times New Roman" w:hAnsi="Times New Roman"/>
                <w:b/>
                <w:sz w:val="20"/>
                <w:szCs w:val="20"/>
                <w:lang w:eastAsia="ru-RU"/>
              </w:rPr>
              <w:t xml:space="preserve"> от 5 августа 2020 года №390 «О практической подготовке».</w:t>
            </w:r>
          </w:p>
          <w:p w:rsidR="003C6048" w:rsidRPr="00614B70" w:rsidRDefault="003C6048" w:rsidP="00614B70">
            <w:pPr>
              <w:spacing w:after="0" w:line="240" w:lineRule="auto"/>
              <w:contextualSpacing/>
              <w:jc w:val="both"/>
              <w:rPr>
                <w:rFonts w:ascii="Times New Roman" w:eastAsia="Times New Roman" w:hAnsi="Times New Roman"/>
                <w:b/>
                <w:sz w:val="20"/>
                <w:szCs w:val="20"/>
                <w:lang w:eastAsia="ru-RU"/>
              </w:rPr>
            </w:pPr>
            <w:r w:rsidRPr="00614B70">
              <w:rPr>
                <w:rFonts w:ascii="Times New Roman" w:eastAsia="Times New Roman" w:hAnsi="Times New Roman"/>
                <w:b/>
                <w:sz w:val="20"/>
                <w:szCs w:val="20"/>
                <w:lang w:eastAsia="ru-RU"/>
              </w:rPr>
              <w:t>Примечание:</w:t>
            </w:r>
          </w:p>
          <w:p w:rsidR="003C6048" w:rsidRPr="00400451" w:rsidRDefault="003C6048" w:rsidP="004004ED">
            <w:pPr>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400451">
              <w:rPr>
                <w:rFonts w:ascii="Times New Roman" w:eastAsia="Times New Roman" w:hAnsi="Times New Roman"/>
                <w:sz w:val="20"/>
                <w:szCs w:val="20"/>
                <w:lang w:eastAsia="ru-RU"/>
              </w:rPr>
              <w:t>римерные формы договоров</w:t>
            </w:r>
            <w:r w:rsidRPr="00400451">
              <w:rPr>
                <w:rFonts w:ascii="Times New Roman" w:eastAsia="Times New Roman" w:hAnsi="Times New Roman"/>
                <w:sz w:val="20"/>
                <w:szCs w:val="20"/>
                <w:vertAlign w:val="superscript"/>
                <w:lang w:eastAsia="ru-RU"/>
              </w:rPr>
              <w:t>*</w:t>
            </w:r>
            <w:r w:rsidRPr="00400451">
              <w:rPr>
                <w:rFonts w:ascii="Times New Roman" w:eastAsia="Times New Roman" w:hAnsi="Times New Roman"/>
                <w:sz w:val="20"/>
                <w:szCs w:val="20"/>
                <w:lang w:eastAsia="ru-RU"/>
              </w:rPr>
              <w:t>:</w:t>
            </w:r>
          </w:p>
          <w:p w:rsidR="003C6048" w:rsidRPr="00614B70" w:rsidRDefault="003C6048" w:rsidP="005F3652">
            <w:pPr>
              <w:spacing w:after="0" w:line="240" w:lineRule="auto"/>
              <w:contextualSpacing/>
              <w:jc w:val="both"/>
            </w:pPr>
            <w:r w:rsidRPr="00614B70">
              <w:rPr>
                <w:rFonts w:ascii="Times New Roman" w:eastAsia="Times New Roman" w:hAnsi="Times New Roman"/>
                <w:i/>
                <w:sz w:val="20"/>
                <w:szCs w:val="20"/>
                <w:lang w:eastAsia="ru-RU"/>
              </w:rPr>
              <w:t>1 вариант:</w:t>
            </w:r>
            <w:r w:rsidRPr="00614B70">
              <w:rPr>
                <w:rFonts w:ascii="Times New Roman" w:eastAsia="Times New Roman" w:hAnsi="Times New Roman"/>
                <w:b/>
                <w:sz w:val="20"/>
                <w:szCs w:val="20"/>
                <w:lang w:eastAsia="ru-RU"/>
              </w:rPr>
              <w:t xml:space="preserve"> Приложение </w:t>
            </w:r>
            <w:r w:rsidRPr="00BE225E">
              <w:rPr>
                <w:rFonts w:ascii="Times New Roman" w:eastAsia="Times New Roman" w:hAnsi="Times New Roman"/>
                <w:sz w:val="20"/>
                <w:szCs w:val="20"/>
                <w:lang w:eastAsia="ru-RU"/>
              </w:rPr>
              <w:t xml:space="preserve">2 </w:t>
            </w:r>
            <w:r w:rsidRPr="00BE225E">
              <w:t xml:space="preserve"> </w:t>
            </w:r>
            <w:r w:rsidRPr="00BE225E">
              <w:rPr>
                <w:rFonts w:ascii="Times New Roman" w:hAnsi="Times New Roman"/>
              </w:rPr>
              <w:t xml:space="preserve">к приказу  </w:t>
            </w:r>
            <w:proofErr w:type="spellStart"/>
            <w:r w:rsidRPr="00BE225E">
              <w:rPr>
                <w:rFonts w:ascii="Times New Roman" w:hAnsi="Times New Roman"/>
              </w:rPr>
              <w:t>Минпросвещения</w:t>
            </w:r>
            <w:proofErr w:type="spellEnd"/>
            <w:r w:rsidRPr="00BE225E">
              <w:rPr>
                <w:rFonts w:ascii="Times New Roman" w:hAnsi="Times New Roman"/>
              </w:rPr>
              <w:t xml:space="preserve"> России от 5 августа 2020 года №390</w:t>
            </w:r>
            <w:r w:rsidRPr="00614B70">
              <w:rPr>
                <w:rFonts w:ascii="Times New Roman" w:hAnsi="Times New Roman"/>
              </w:rPr>
              <w:t xml:space="preserve"> «О практической </w:t>
            </w:r>
            <w:r w:rsidRPr="00614B70">
              <w:rPr>
                <w:rFonts w:ascii="Times New Roman" w:hAnsi="Times New Roman"/>
              </w:rPr>
              <w:lastRenderedPageBreak/>
              <w:t>подготовке»,</w:t>
            </w:r>
          </w:p>
          <w:p w:rsidR="003C6048" w:rsidRPr="00614B70" w:rsidRDefault="003C6048" w:rsidP="00981B91">
            <w:pPr>
              <w:spacing w:after="0" w:line="240" w:lineRule="auto"/>
              <w:contextualSpacing/>
              <w:jc w:val="both"/>
              <w:rPr>
                <w:rFonts w:ascii="Times New Roman" w:eastAsia="Times New Roman" w:hAnsi="Times New Roman"/>
                <w:b/>
                <w:sz w:val="20"/>
                <w:szCs w:val="20"/>
                <w:lang w:eastAsia="ru-RU"/>
              </w:rPr>
            </w:pPr>
            <w:r w:rsidRPr="00614B70">
              <w:rPr>
                <w:rFonts w:ascii="Times New Roman" w:eastAsia="Times New Roman" w:hAnsi="Times New Roman"/>
                <w:b/>
                <w:sz w:val="20"/>
                <w:szCs w:val="20"/>
                <w:lang w:eastAsia="ru-RU"/>
              </w:rPr>
              <w:t xml:space="preserve">или </w:t>
            </w:r>
          </w:p>
          <w:p w:rsidR="003C6048" w:rsidRPr="00614B70" w:rsidRDefault="003C6048" w:rsidP="00F143C9">
            <w:pPr>
              <w:spacing w:after="0" w:line="240" w:lineRule="auto"/>
              <w:jc w:val="both"/>
              <w:rPr>
                <w:rFonts w:ascii="Times New Roman" w:eastAsia="Times New Roman" w:hAnsi="Times New Roman"/>
                <w:sz w:val="20"/>
                <w:szCs w:val="20"/>
                <w:lang w:eastAsia="ru-RU"/>
              </w:rPr>
            </w:pPr>
            <w:r w:rsidRPr="00614B70">
              <w:rPr>
                <w:rFonts w:ascii="Times New Roman" w:eastAsia="Times New Roman" w:hAnsi="Times New Roman"/>
                <w:i/>
                <w:sz w:val="20"/>
                <w:szCs w:val="20"/>
                <w:lang w:eastAsia="ru-RU"/>
              </w:rPr>
              <w:t xml:space="preserve">2 </w:t>
            </w:r>
            <w:r w:rsidRPr="00614B70">
              <w:rPr>
                <w:rFonts w:ascii="Times New Roman" w:eastAsia="Times New Roman" w:hAnsi="Times New Roman"/>
                <w:i/>
                <w:sz w:val="20"/>
                <w:szCs w:val="20"/>
                <w:vertAlign w:val="superscript"/>
                <w:lang w:eastAsia="ru-RU"/>
              </w:rPr>
              <w:t xml:space="preserve"> </w:t>
            </w:r>
            <w:r w:rsidRPr="00614B70">
              <w:rPr>
                <w:rFonts w:ascii="Times New Roman" w:eastAsia="Times New Roman" w:hAnsi="Times New Roman"/>
                <w:i/>
                <w:sz w:val="20"/>
                <w:szCs w:val="20"/>
                <w:lang w:eastAsia="ru-RU"/>
              </w:rPr>
              <w:t>вариант:</w:t>
            </w:r>
            <w:r w:rsidRPr="00614B70">
              <w:rPr>
                <w:rFonts w:ascii="Times New Roman" w:eastAsia="Times New Roman" w:hAnsi="Times New Roman"/>
                <w:b/>
                <w:sz w:val="20"/>
                <w:szCs w:val="20"/>
                <w:lang w:eastAsia="ru-RU"/>
              </w:rPr>
              <w:t xml:space="preserve"> Приложение 2</w:t>
            </w:r>
            <w:r w:rsidRPr="00614B70">
              <w:rPr>
                <w:rFonts w:ascii="Times New Roman" w:eastAsia="Times New Roman" w:hAnsi="Times New Roman"/>
                <w:sz w:val="20"/>
                <w:szCs w:val="20"/>
                <w:lang w:eastAsia="ru-RU"/>
              </w:rPr>
              <w:t xml:space="preserve"> </w:t>
            </w:r>
            <w:r w:rsidRPr="00614B70">
              <w:rPr>
                <w:rFonts w:ascii="Times New Roman" w:hAnsi="Times New Roman"/>
                <w:sz w:val="20"/>
                <w:szCs w:val="20"/>
              </w:rPr>
              <w:t xml:space="preserve"> </w:t>
            </w:r>
            <w:r w:rsidRPr="00BE225E">
              <w:rPr>
                <w:rFonts w:ascii="Times New Roman" w:hAnsi="Times New Roman"/>
                <w:b/>
                <w:sz w:val="20"/>
                <w:szCs w:val="20"/>
              </w:rPr>
              <w:t xml:space="preserve">к приказу  </w:t>
            </w:r>
            <w:proofErr w:type="spellStart"/>
            <w:r w:rsidRPr="00BE225E">
              <w:rPr>
                <w:rFonts w:ascii="Times New Roman" w:hAnsi="Times New Roman"/>
                <w:b/>
                <w:sz w:val="20"/>
                <w:szCs w:val="20"/>
              </w:rPr>
              <w:t>Минпросвещения</w:t>
            </w:r>
            <w:proofErr w:type="spellEnd"/>
            <w:r w:rsidRPr="00BE225E">
              <w:rPr>
                <w:rFonts w:ascii="Times New Roman" w:hAnsi="Times New Roman"/>
                <w:b/>
                <w:sz w:val="20"/>
                <w:szCs w:val="20"/>
              </w:rPr>
              <w:t xml:space="preserve"> России от 5 августа 2020 года №391</w:t>
            </w:r>
            <w:r w:rsidRPr="00614B70">
              <w:rPr>
                <w:rFonts w:ascii="Times New Roman" w:eastAsia="Times New Roman" w:hAnsi="Times New Roman"/>
                <w:sz w:val="20"/>
                <w:szCs w:val="20"/>
                <w:lang w:eastAsia="ru-RU"/>
              </w:rPr>
              <w:t xml:space="preserve"> «Об организации</w:t>
            </w:r>
            <w:r>
              <w:rPr>
                <w:rFonts w:ascii="Times New Roman" w:eastAsia="Times New Roman" w:hAnsi="Times New Roman"/>
                <w:sz w:val="20"/>
                <w:szCs w:val="20"/>
                <w:lang w:eastAsia="ru-RU"/>
              </w:rPr>
              <w:t xml:space="preserve"> </w:t>
            </w:r>
            <w:r w:rsidRPr="00614B70">
              <w:rPr>
                <w:rFonts w:ascii="Times New Roman" w:eastAsia="Times New Roman" w:hAnsi="Times New Roman"/>
                <w:sz w:val="20"/>
                <w:szCs w:val="20"/>
                <w:lang w:eastAsia="ru-RU"/>
              </w:rPr>
              <w:t xml:space="preserve">и осуществлении образовательной деятельности </w:t>
            </w:r>
            <w:proofErr w:type="gramStart"/>
            <w:r w:rsidRPr="00614B70">
              <w:rPr>
                <w:rFonts w:ascii="Times New Roman" w:eastAsia="Times New Roman" w:hAnsi="Times New Roman"/>
                <w:sz w:val="20"/>
                <w:szCs w:val="20"/>
                <w:lang w:eastAsia="ru-RU"/>
              </w:rPr>
              <w:t>при</w:t>
            </w:r>
            <w:proofErr w:type="gramEnd"/>
            <w:r w:rsidRPr="00614B70">
              <w:rPr>
                <w:rFonts w:ascii="Times New Roman" w:eastAsia="Times New Roman" w:hAnsi="Times New Roman"/>
                <w:sz w:val="20"/>
                <w:szCs w:val="20"/>
                <w:lang w:eastAsia="ru-RU"/>
              </w:rPr>
              <w:t xml:space="preserve"> сетевой</w:t>
            </w:r>
          </w:p>
          <w:p w:rsidR="003C6048" w:rsidRPr="00614B70" w:rsidRDefault="003C6048" w:rsidP="00981B91">
            <w:pPr>
              <w:widowControl w:val="0"/>
              <w:autoSpaceDE w:val="0"/>
              <w:autoSpaceDN w:val="0"/>
              <w:spacing w:after="0" w:line="240" w:lineRule="auto"/>
              <w:jc w:val="both"/>
              <w:rPr>
                <w:rFonts w:ascii="Times New Roman" w:eastAsia="Times New Roman" w:hAnsi="Times New Roman"/>
                <w:sz w:val="20"/>
                <w:szCs w:val="20"/>
                <w:lang w:eastAsia="ru-RU"/>
              </w:rPr>
            </w:pPr>
            <w:r w:rsidRPr="00614B70">
              <w:rPr>
                <w:rFonts w:ascii="Times New Roman" w:eastAsia="Times New Roman" w:hAnsi="Times New Roman"/>
                <w:sz w:val="20"/>
                <w:szCs w:val="20"/>
                <w:lang w:eastAsia="ru-RU"/>
              </w:rPr>
              <w:t>форме реализации образовательных программ»</w:t>
            </w:r>
            <w:r>
              <w:rPr>
                <w:rFonts w:ascii="Times New Roman" w:eastAsia="Times New Roman" w:hAnsi="Times New Roman"/>
                <w:sz w:val="20"/>
                <w:szCs w:val="20"/>
                <w:lang w:eastAsia="ru-RU"/>
              </w:rPr>
              <w:t>.</w:t>
            </w:r>
          </w:p>
          <w:p w:rsidR="003C6048" w:rsidRPr="00614B70" w:rsidRDefault="003C6048" w:rsidP="00981B91">
            <w:pPr>
              <w:spacing w:after="0" w:line="240" w:lineRule="auto"/>
              <w:contextualSpacing/>
              <w:jc w:val="both"/>
              <w:rPr>
                <w:rFonts w:ascii="Times New Roman" w:eastAsia="Times New Roman" w:hAnsi="Times New Roman"/>
                <w:b/>
                <w:sz w:val="20"/>
                <w:szCs w:val="20"/>
                <w:vertAlign w:val="superscript"/>
                <w:lang w:eastAsia="ru-RU"/>
              </w:rPr>
            </w:pPr>
          </w:p>
          <w:p w:rsidR="003C6048" w:rsidRPr="00614B70" w:rsidRDefault="003C6048" w:rsidP="005F3652">
            <w:pPr>
              <w:spacing w:after="0" w:line="240" w:lineRule="auto"/>
              <w:contextualSpacing/>
              <w:jc w:val="both"/>
              <w:rPr>
                <w:rFonts w:ascii="Times New Roman" w:hAnsi="Times New Roman"/>
                <w:b/>
                <w:sz w:val="20"/>
                <w:szCs w:val="20"/>
                <w:lang w:eastAsia="ru-RU"/>
              </w:rPr>
            </w:pPr>
          </w:p>
        </w:tc>
      </w:tr>
      <w:tr w:rsidR="003C6048" w:rsidRPr="00274AB6" w:rsidTr="00936E06">
        <w:trPr>
          <w:trHeight w:val="834"/>
        </w:trPr>
        <w:tc>
          <w:tcPr>
            <w:tcW w:w="1062" w:type="dxa"/>
          </w:tcPr>
          <w:p w:rsidR="003C6048" w:rsidRDefault="003C6048" w:rsidP="00936E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p>
        </w:tc>
        <w:tc>
          <w:tcPr>
            <w:tcW w:w="9599" w:type="dxa"/>
            <w:gridSpan w:val="3"/>
          </w:tcPr>
          <w:p w:rsidR="003C6048" w:rsidRDefault="003C6048" w:rsidP="00F0001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Оценка эффективности п</w:t>
            </w:r>
            <w:r w:rsidRPr="006702C7">
              <w:rPr>
                <w:rFonts w:ascii="Times New Roman" w:eastAsia="Times New Roman" w:hAnsi="Times New Roman"/>
                <w:b/>
                <w:sz w:val="24"/>
                <w:szCs w:val="24"/>
                <w:lang w:eastAsia="ru-RU"/>
              </w:rPr>
              <w:t>роведени</w:t>
            </w:r>
            <w:r>
              <w:rPr>
                <w:rFonts w:ascii="Times New Roman" w:eastAsia="Times New Roman" w:hAnsi="Times New Roman"/>
                <w:b/>
                <w:sz w:val="24"/>
                <w:szCs w:val="24"/>
                <w:lang w:eastAsia="ru-RU"/>
              </w:rPr>
              <w:t>я</w:t>
            </w:r>
            <w:r w:rsidRPr="006702C7">
              <w:rPr>
                <w:rFonts w:ascii="Times New Roman" w:eastAsia="Times New Roman" w:hAnsi="Times New Roman"/>
                <w:b/>
                <w:sz w:val="24"/>
                <w:szCs w:val="24"/>
                <w:lang w:eastAsia="ru-RU"/>
              </w:rPr>
              <w:t xml:space="preserve"> анализа результатов </w:t>
            </w:r>
          </w:p>
          <w:p w:rsidR="003C6048" w:rsidRPr="006702C7" w:rsidRDefault="003C6048" w:rsidP="00F00018">
            <w:pPr>
              <w:spacing w:after="0" w:line="240" w:lineRule="auto"/>
              <w:jc w:val="center"/>
              <w:rPr>
                <w:rFonts w:ascii="Times New Roman" w:eastAsia="Times New Roman" w:hAnsi="Times New Roman"/>
                <w:b/>
                <w:sz w:val="24"/>
                <w:szCs w:val="24"/>
              </w:rPr>
            </w:pPr>
            <w:r w:rsidRPr="006702C7">
              <w:rPr>
                <w:rFonts w:ascii="Times New Roman" w:eastAsia="Times New Roman" w:hAnsi="Times New Roman"/>
                <w:b/>
                <w:sz w:val="24"/>
                <w:szCs w:val="24"/>
                <w:lang w:eastAsia="ru-RU"/>
              </w:rPr>
              <w:t>внешних оценочных процедур</w:t>
            </w:r>
            <w:r>
              <w:rPr>
                <w:rFonts w:ascii="Times New Roman" w:eastAsia="Times New Roman" w:hAnsi="Times New Roman"/>
                <w:b/>
                <w:sz w:val="24"/>
                <w:szCs w:val="24"/>
                <w:lang w:eastAsia="ru-RU"/>
              </w:rPr>
              <w:t xml:space="preserve"> качества образования</w:t>
            </w:r>
          </w:p>
        </w:tc>
        <w:tc>
          <w:tcPr>
            <w:tcW w:w="5468" w:type="dxa"/>
            <w:gridSpan w:val="2"/>
          </w:tcPr>
          <w:p w:rsidR="003C6048" w:rsidRDefault="003C6048" w:rsidP="00FF6A8D">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 1 ч. 6 ст.28 273-ФЗ:</w:t>
            </w:r>
            <w:r>
              <w:t xml:space="preserve"> </w:t>
            </w:r>
            <w:r w:rsidRPr="00FF6A8D">
              <w:rPr>
                <w:rFonts w:ascii="Times New Roman" w:eastAsia="Times New Roman" w:hAnsi="Times New Roman"/>
                <w:sz w:val="20"/>
                <w:szCs w:val="20"/>
                <w:lang w:eastAsia="ru-RU"/>
              </w:rPr>
              <w:t>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w:t>
            </w:r>
          </w:p>
        </w:tc>
      </w:tr>
      <w:tr w:rsidR="003C6048" w:rsidRPr="00274AB6" w:rsidTr="008118E6">
        <w:trPr>
          <w:trHeight w:val="834"/>
        </w:trPr>
        <w:tc>
          <w:tcPr>
            <w:tcW w:w="1062" w:type="dxa"/>
          </w:tcPr>
          <w:p w:rsidR="003C6048" w:rsidRDefault="003C6048" w:rsidP="007C3967">
            <w:pPr>
              <w:spacing w:after="0" w:line="240" w:lineRule="auto"/>
              <w:jc w:val="center"/>
              <w:rPr>
                <w:rFonts w:ascii="Times New Roman" w:eastAsia="Times New Roman" w:hAnsi="Times New Roman"/>
                <w:b/>
                <w:sz w:val="24"/>
                <w:szCs w:val="24"/>
                <w:lang w:eastAsia="ru-RU"/>
              </w:rPr>
            </w:pPr>
          </w:p>
          <w:p w:rsidR="003C6048" w:rsidRPr="00261CEE" w:rsidRDefault="003C6048" w:rsidP="007C396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w:t>
            </w:r>
          </w:p>
        </w:tc>
        <w:tc>
          <w:tcPr>
            <w:tcW w:w="12547" w:type="dxa"/>
            <w:gridSpan w:val="4"/>
          </w:tcPr>
          <w:p w:rsidR="003C6048" w:rsidRPr="006702C7" w:rsidRDefault="003C6048" w:rsidP="007C3967">
            <w:pPr>
              <w:spacing w:after="0" w:line="240" w:lineRule="auto"/>
              <w:jc w:val="both"/>
              <w:rPr>
                <w:rFonts w:ascii="Times New Roman" w:eastAsia="Times New Roman" w:hAnsi="Times New Roman"/>
                <w:b/>
                <w:sz w:val="24"/>
                <w:szCs w:val="24"/>
                <w:lang w:eastAsia="ru-RU"/>
              </w:rPr>
            </w:pPr>
            <w:r w:rsidRPr="006702C7">
              <w:rPr>
                <w:rFonts w:ascii="Times New Roman" w:eastAsia="Times New Roman" w:hAnsi="Times New Roman"/>
                <w:b/>
                <w:sz w:val="24"/>
                <w:szCs w:val="24"/>
                <w:lang w:eastAsia="ru-RU"/>
              </w:rPr>
              <w:t>Проведение анализа результатов внешних оценочных процедур (ВПР и т.п.) в части:</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 xml:space="preserve">определения проблемных полей, дефицитов в виде несформированных планируемых результатов для каждого обучающегося, </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 xml:space="preserve">для класса, </w:t>
            </w:r>
          </w:p>
          <w:p w:rsidR="003C6048" w:rsidRPr="006702C7" w:rsidRDefault="003C6048" w:rsidP="007C3967">
            <w:pPr>
              <w:spacing w:after="0" w:line="240" w:lineRule="auto"/>
              <w:jc w:val="both"/>
              <w:rPr>
                <w:rFonts w:ascii="Times New Roman" w:eastAsia="Times New Roman" w:hAnsi="Times New Roman"/>
                <w:b/>
                <w:sz w:val="24"/>
                <w:szCs w:val="24"/>
                <w:lang w:eastAsia="ru-RU"/>
              </w:rPr>
            </w:pPr>
            <w:r w:rsidRPr="007C3967">
              <w:rPr>
                <w:rFonts w:ascii="Times New Roman" w:eastAsia="Times New Roman" w:hAnsi="Times New Roman"/>
                <w:sz w:val="24"/>
                <w:szCs w:val="24"/>
                <w:lang w:eastAsia="ru-RU"/>
              </w:rPr>
              <w:t>для параллели, образовательной организации по каждому учебному предмету.</w:t>
            </w:r>
          </w:p>
        </w:tc>
        <w:tc>
          <w:tcPr>
            <w:tcW w:w="2520" w:type="dxa"/>
          </w:tcPr>
          <w:p w:rsidR="003C6048" w:rsidRPr="00463448" w:rsidRDefault="003C6048" w:rsidP="007C3967">
            <w:pPr>
              <w:spacing w:after="0" w:line="240" w:lineRule="auto"/>
              <w:rPr>
                <w:rFonts w:ascii="Times New Roman" w:eastAsia="Times New Roman" w:hAnsi="Times New Roman"/>
                <w:sz w:val="24"/>
                <w:szCs w:val="24"/>
              </w:rPr>
            </w:pPr>
            <w:r w:rsidRPr="00463448">
              <w:rPr>
                <w:rFonts w:ascii="Times New Roman" w:eastAsia="Times New Roman" w:hAnsi="Times New Roman"/>
                <w:sz w:val="24"/>
                <w:szCs w:val="24"/>
              </w:rPr>
              <w:t>соответствует/</w:t>
            </w:r>
          </w:p>
          <w:p w:rsidR="003C6048" w:rsidRPr="00463448"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463448">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Pr="00FB235F"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w:t>
            </w:r>
          </w:p>
        </w:tc>
        <w:tc>
          <w:tcPr>
            <w:tcW w:w="12547" w:type="dxa"/>
            <w:gridSpan w:val="4"/>
          </w:tcPr>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6702C7">
              <w:rPr>
                <w:rFonts w:ascii="Times New Roman" w:eastAsia="Times New Roman" w:hAnsi="Times New Roman"/>
                <w:b/>
                <w:sz w:val="24"/>
                <w:szCs w:val="24"/>
                <w:lang w:eastAsia="ru-RU"/>
              </w:rPr>
              <w:t xml:space="preserve">Составление аналитических справок, </w:t>
            </w:r>
            <w:r w:rsidRPr="007C3967">
              <w:rPr>
                <w:rFonts w:ascii="Times New Roman" w:eastAsia="Times New Roman" w:hAnsi="Times New Roman"/>
                <w:sz w:val="24"/>
                <w:szCs w:val="24"/>
                <w:lang w:eastAsia="ru-RU"/>
              </w:rPr>
              <w:t xml:space="preserve">в которых отображаются проблемные поля, дефициты  по конкретному учебному предмету </w:t>
            </w:r>
            <w:proofErr w:type="gramStart"/>
            <w:r w:rsidRPr="007C3967">
              <w:rPr>
                <w:rFonts w:ascii="Times New Roman" w:eastAsia="Times New Roman" w:hAnsi="Times New Roman"/>
                <w:sz w:val="24"/>
                <w:szCs w:val="24"/>
                <w:lang w:eastAsia="ru-RU"/>
              </w:rPr>
              <w:t>для</w:t>
            </w:r>
            <w:proofErr w:type="gramEnd"/>
            <w:r w:rsidRPr="007C3967">
              <w:rPr>
                <w:rFonts w:ascii="Times New Roman" w:eastAsia="Times New Roman" w:hAnsi="Times New Roman"/>
                <w:sz w:val="24"/>
                <w:szCs w:val="24"/>
                <w:lang w:eastAsia="ru-RU"/>
              </w:rPr>
              <w:t>:</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каждого обучающего</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каждого класса</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каждой параллели</w:t>
            </w:r>
          </w:p>
          <w:p w:rsidR="003C6048" w:rsidRPr="006702C7" w:rsidRDefault="003C6048" w:rsidP="007C3967">
            <w:pPr>
              <w:spacing w:after="0" w:line="240" w:lineRule="auto"/>
              <w:jc w:val="both"/>
              <w:rPr>
                <w:rFonts w:ascii="Times New Roman" w:eastAsia="Times New Roman" w:hAnsi="Times New Roman"/>
                <w:b/>
                <w:sz w:val="24"/>
                <w:szCs w:val="24"/>
                <w:lang w:eastAsia="ru-RU"/>
              </w:rPr>
            </w:pPr>
            <w:r w:rsidRPr="007C3967">
              <w:rPr>
                <w:rFonts w:ascii="Times New Roman" w:eastAsia="Times New Roman" w:hAnsi="Times New Roman"/>
                <w:sz w:val="24"/>
                <w:szCs w:val="24"/>
                <w:lang w:eastAsia="ru-RU"/>
              </w:rPr>
              <w:t>образовательной организации</w:t>
            </w:r>
            <w:r>
              <w:rPr>
                <w:rFonts w:ascii="Times New Roman" w:eastAsia="Times New Roman" w:hAnsi="Times New Roman"/>
                <w:sz w:val="24"/>
                <w:szCs w:val="24"/>
                <w:lang w:eastAsia="ru-RU"/>
              </w:rPr>
              <w:t>.</w:t>
            </w:r>
          </w:p>
        </w:tc>
        <w:tc>
          <w:tcPr>
            <w:tcW w:w="2520" w:type="dxa"/>
          </w:tcPr>
          <w:p w:rsidR="003C6048" w:rsidRPr="00463448" w:rsidRDefault="003C6048" w:rsidP="007C3967">
            <w:pPr>
              <w:spacing w:after="0" w:line="240" w:lineRule="auto"/>
              <w:rPr>
                <w:rFonts w:ascii="Times New Roman" w:eastAsia="Times New Roman" w:hAnsi="Times New Roman"/>
                <w:sz w:val="24"/>
                <w:szCs w:val="24"/>
              </w:rPr>
            </w:pPr>
            <w:r w:rsidRPr="00463448">
              <w:rPr>
                <w:rFonts w:ascii="Times New Roman" w:eastAsia="Times New Roman" w:hAnsi="Times New Roman"/>
                <w:sz w:val="24"/>
                <w:szCs w:val="24"/>
              </w:rPr>
              <w:t>соответствует/</w:t>
            </w:r>
          </w:p>
          <w:p w:rsidR="003C6048" w:rsidRPr="003B256B"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463448">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Pr="00FB235F"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w:t>
            </w:r>
          </w:p>
        </w:tc>
        <w:tc>
          <w:tcPr>
            <w:tcW w:w="12547" w:type="dxa"/>
            <w:gridSpan w:val="4"/>
          </w:tcPr>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5245C5">
              <w:rPr>
                <w:rFonts w:ascii="Times New Roman" w:eastAsia="Times New Roman" w:hAnsi="Times New Roman"/>
                <w:b/>
                <w:sz w:val="24"/>
                <w:szCs w:val="24"/>
                <w:lang w:eastAsia="ru-RU"/>
              </w:rPr>
              <w:t>Внесение изменений в рабочие программы</w:t>
            </w:r>
            <w:r>
              <w:rPr>
                <w:rFonts w:ascii="Times New Roman" w:eastAsia="Times New Roman" w:hAnsi="Times New Roman"/>
                <w:b/>
                <w:sz w:val="24"/>
                <w:szCs w:val="24"/>
                <w:lang w:eastAsia="ru-RU"/>
              </w:rPr>
              <w:t xml:space="preserve"> </w:t>
            </w:r>
            <w:r w:rsidRPr="007C3967">
              <w:rPr>
                <w:rFonts w:ascii="Times New Roman" w:eastAsia="Times New Roman" w:hAnsi="Times New Roman"/>
                <w:sz w:val="24"/>
                <w:szCs w:val="24"/>
                <w:lang w:eastAsia="ru-RU"/>
              </w:rPr>
              <w:t>с учетом выявленных проблемных полей, дефицитов (при необходимости):</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а) по учебному предмету;</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б) по учебному курсу (в части учебного плана, формируемой участниками образовательных отношений);</w:t>
            </w:r>
          </w:p>
          <w:p w:rsidR="003C6048" w:rsidRPr="00FB235F"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в) курсов внеурочной деятельности.</w:t>
            </w:r>
          </w:p>
        </w:tc>
        <w:tc>
          <w:tcPr>
            <w:tcW w:w="2520" w:type="dxa"/>
          </w:tcPr>
          <w:p w:rsidR="003C6048" w:rsidRPr="00F06273" w:rsidRDefault="003C6048" w:rsidP="007C3967">
            <w:pPr>
              <w:spacing w:after="0" w:line="240" w:lineRule="auto"/>
              <w:rPr>
                <w:rFonts w:ascii="Times New Roman" w:eastAsia="Times New Roman" w:hAnsi="Times New Roman"/>
                <w:sz w:val="24"/>
                <w:szCs w:val="24"/>
              </w:rPr>
            </w:pPr>
            <w:r w:rsidRPr="00F06273">
              <w:rPr>
                <w:rFonts w:ascii="Times New Roman" w:eastAsia="Times New Roman" w:hAnsi="Times New Roman"/>
                <w:sz w:val="24"/>
                <w:szCs w:val="24"/>
              </w:rPr>
              <w:t>соответствует/</w:t>
            </w:r>
          </w:p>
          <w:p w:rsidR="003C6048" w:rsidRPr="00463448"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F06273">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Pr="00FB235F"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4.3.1.</w:t>
            </w:r>
          </w:p>
        </w:tc>
        <w:tc>
          <w:tcPr>
            <w:tcW w:w="12547" w:type="dxa"/>
            <w:gridSpan w:val="4"/>
          </w:tcPr>
          <w:p w:rsidR="003C6048" w:rsidRDefault="003C6048" w:rsidP="007C3967">
            <w:pPr>
              <w:spacing w:after="0" w:line="240" w:lineRule="auto"/>
              <w:jc w:val="both"/>
              <w:rPr>
                <w:rFonts w:ascii="Times New Roman" w:eastAsia="Times New Roman" w:hAnsi="Times New Roman"/>
                <w:b/>
                <w:sz w:val="24"/>
                <w:szCs w:val="24"/>
                <w:lang w:eastAsia="ru-RU"/>
              </w:rPr>
            </w:pPr>
            <w:r w:rsidRPr="006702C7">
              <w:rPr>
                <w:rFonts w:ascii="Times New Roman" w:eastAsia="Times New Roman" w:hAnsi="Times New Roman"/>
                <w:b/>
                <w:sz w:val="24"/>
                <w:szCs w:val="24"/>
                <w:lang w:eastAsia="ru-RU"/>
              </w:rPr>
              <w:t>Внесение изменений в рабочие программы по учебному предмету</w:t>
            </w:r>
            <w:r>
              <w:rPr>
                <w:rFonts w:ascii="Times New Roman" w:eastAsia="Times New Roman" w:hAnsi="Times New Roman"/>
                <w:b/>
                <w:sz w:val="24"/>
                <w:szCs w:val="24"/>
                <w:lang w:eastAsia="ru-RU"/>
              </w:rPr>
              <w:t>, курсу</w:t>
            </w:r>
            <w:r w:rsidRPr="006702C7">
              <w:rPr>
                <w:rFonts w:ascii="Times New Roman" w:eastAsia="Times New Roman" w:hAnsi="Times New Roman"/>
                <w:b/>
                <w:sz w:val="24"/>
                <w:szCs w:val="24"/>
                <w:lang w:eastAsia="ru-RU"/>
              </w:rPr>
              <w:t xml:space="preserve"> в части:</w:t>
            </w:r>
          </w:p>
          <w:p w:rsidR="003C6048" w:rsidRPr="007C3967"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планируемых результатов (для каждого обучающегося, для класса, для параллели, образовательной организации);</w:t>
            </w:r>
          </w:p>
          <w:p w:rsidR="003C6048" w:rsidRDefault="003C6048" w:rsidP="007C3967">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 xml:space="preserve">содержания </w:t>
            </w:r>
            <w:r>
              <w:rPr>
                <w:rFonts w:ascii="Times New Roman" w:eastAsia="Times New Roman" w:hAnsi="Times New Roman"/>
                <w:sz w:val="24"/>
                <w:szCs w:val="24"/>
                <w:lang w:eastAsia="ru-RU"/>
              </w:rPr>
              <w:t>учебного предмета, курса;</w:t>
            </w:r>
          </w:p>
          <w:p w:rsidR="003C6048" w:rsidRPr="00FB235F" w:rsidRDefault="003C6048" w:rsidP="00F00018">
            <w:pPr>
              <w:spacing w:after="0" w:line="240" w:lineRule="auto"/>
              <w:jc w:val="both"/>
              <w:rPr>
                <w:rFonts w:ascii="Times New Roman" w:eastAsia="Times New Roman" w:hAnsi="Times New Roman"/>
                <w:sz w:val="24"/>
                <w:szCs w:val="24"/>
                <w:lang w:eastAsia="ru-RU"/>
              </w:rPr>
            </w:pPr>
            <w:r w:rsidRPr="007C3967">
              <w:rPr>
                <w:rFonts w:ascii="Times New Roman" w:eastAsia="Times New Roman" w:hAnsi="Times New Roman"/>
                <w:sz w:val="24"/>
                <w:szCs w:val="24"/>
                <w:lang w:eastAsia="ru-RU"/>
              </w:rPr>
              <w:t>тематического планирования с указанием количества часов, от</w:t>
            </w:r>
            <w:r>
              <w:rPr>
                <w:rFonts w:ascii="Times New Roman" w:eastAsia="Times New Roman" w:hAnsi="Times New Roman"/>
                <w:sz w:val="24"/>
                <w:szCs w:val="24"/>
                <w:lang w:eastAsia="ru-RU"/>
              </w:rPr>
              <w:t>водимых на освоение каждой темы.</w:t>
            </w:r>
          </w:p>
        </w:tc>
        <w:tc>
          <w:tcPr>
            <w:tcW w:w="2520" w:type="dxa"/>
          </w:tcPr>
          <w:p w:rsidR="003C6048" w:rsidRPr="00117B5D" w:rsidRDefault="003C6048" w:rsidP="007C3967">
            <w:pPr>
              <w:spacing w:after="0" w:line="240" w:lineRule="auto"/>
              <w:rPr>
                <w:rFonts w:ascii="Times New Roman" w:eastAsia="Times New Roman" w:hAnsi="Times New Roman"/>
                <w:sz w:val="24"/>
                <w:szCs w:val="24"/>
              </w:rPr>
            </w:pPr>
            <w:r w:rsidRPr="00117B5D">
              <w:rPr>
                <w:rFonts w:ascii="Times New Roman" w:eastAsia="Times New Roman" w:hAnsi="Times New Roman"/>
                <w:sz w:val="24"/>
                <w:szCs w:val="24"/>
              </w:rPr>
              <w:t>соответствует/</w:t>
            </w:r>
          </w:p>
          <w:p w:rsidR="003C6048" w:rsidRPr="003B256B"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17B5D">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Pr="00FB235F"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4.3.2.</w:t>
            </w:r>
          </w:p>
        </w:tc>
        <w:tc>
          <w:tcPr>
            <w:tcW w:w="12547" w:type="dxa"/>
            <w:gridSpan w:val="4"/>
          </w:tcPr>
          <w:p w:rsidR="003C6048" w:rsidRPr="006702C7" w:rsidRDefault="003C6048" w:rsidP="007C3967">
            <w:pPr>
              <w:spacing w:after="0" w:line="240" w:lineRule="auto"/>
              <w:jc w:val="both"/>
              <w:rPr>
                <w:rFonts w:ascii="Times New Roman" w:eastAsia="Times New Roman" w:hAnsi="Times New Roman"/>
                <w:b/>
                <w:sz w:val="24"/>
                <w:szCs w:val="24"/>
                <w:lang w:eastAsia="ru-RU"/>
              </w:rPr>
            </w:pPr>
            <w:r w:rsidRPr="006702C7">
              <w:rPr>
                <w:rFonts w:ascii="Times New Roman" w:eastAsia="Times New Roman" w:hAnsi="Times New Roman"/>
                <w:b/>
                <w:sz w:val="24"/>
                <w:szCs w:val="24"/>
                <w:lang w:eastAsia="ru-RU"/>
              </w:rPr>
              <w:t>Внесение изменений в рабочие программы курсов внеурочной деятельности в части:</w:t>
            </w:r>
          </w:p>
          <w:p w:rsidR="003C6048" w:rsidRPr="00255B2E" w:rsidRDefault="003C6048" w:rsidP="007C3967">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результатов освоения курса внеурочной деятельности (для каждого обучающегося, для класса, для параллели, образовательной организации);</w:t>
            </w:r>
          </w:p>
          <w:p w:rsidR="003C6048" w:rsidRPr="00FB235F" w:rsidRDefault="003C6048" w:rsidP="00255B2E">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содержания  и тематического планирования.</w:t>
            </w:r>
          </w:p>
        </w:tc>
        <w:tc>
          <w:tcPr>
            <w:tcW w:w="2520" w:type="dxa"/>
          </w:tcPr>
          <w:p w:rsidR="003C6048" w:rsidRPr="00117B5D" w:rsidRDefault="003C6048" w:rsidP="007C39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117B5D">
              <w:rPr>
                <w:rFonts w:ascii="Times New Roman" w:eastAsia="Times New Roman" w:hAnsi="Times New Roman"/>
                <w:sz w:val="24"/>
                <w:szCs w:val="24"/>
              </w:rPr>
              <w:t>оответствует/</w:t>
            </w:r>
          </w:p>
          <w:p w:rsidR="003C6048" w:rsidRPr="003B256B"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17B5D">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w:t>
            </w:r>
          </w:p>
        </w:tc>
        <w:tc>
          <w:tcPr>
            <w:tcW w:w="12547" w:type="dxa"/>
            <w:gridSpan w:val="4"/>
          </w:tcPr>
          <w:p w:rsidR="003C6048" w:rsidRPr="006702C7" w:rsidRDefault="003C6048" w:rsidP="007C396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Изменения в рабочие программы (учебных предметов, учебных курсов</w:t>
            </w:r>
            <w:r w:rsidRPr="006702C7">
              <w:rPr>
                <w:rFonts w:ascii="Times New Roman" w:eastAsia="Times New Roman" w:hAnsi="Times New Roman"/>
                <w:b/>
                <w:sz w:val="24"/>
                <w:szCs w:val="24"/>
                <w:lang w:eastAsia="ru-RU"/>
              </w:rPr>
              <w:t xml:space="preserve"> в части учебного плана, формируемой участниками образовательных отношений</w:t>
            </w:r>
            <w:r>
              <w:rPr>
                <w:rFonts w:ascii="Times New Roman" w:eastAsia="Times New Roman" w:hAnsi="Times New Roman"/>
                <w:b/>
                <w:sz w:val="24"/>
                <w:szCs w:val="24"/>
                <w:lang w:eastAsia="ru-RU"/>
              </w:rPr>
              <w:t xml:space="preserve">, курсов внеурочной деятельности) оформляются в виде приложения к рабочей программе. </w:t>
            </w:r>
          </w:p>
        </w:tc>
        <w:tc>
          <w:tcPr>
            <w:tcW w:w="2520" w:type="dxa"/>
          </w:tcPr>
          <w:p w:rsidR="003C6048" w:rsidRPr="00117B5D" w:rsidRDefault="003C6048" w:rsidP="0025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117B5D">
              <w:rPr>
                <w:rFonts w:ascii="Times New Roman" w:eastAsia="Times New Roman" w:hAnsi="Times New Roman"/>
                <w:sz w:val="24"/>
                <w:szCs w:val="24"/>
              </w:rPr>
              <w:t>оответствует/</w:t>
            </w:r>
          </w:p>
          <w:p w:rsidR="003C6048" w:rsidRPr="00117B5D" w:rsidRDefault="003C6048" w:rsidP="00255B2E">
            <w:pPr>
              <w:spacing w:after="0" w:line="240" w:lineRule="auto"/>
              <w:rPr>
                <w:rFonts w:ascii="Times New Roman" w:eastAsia="Times New Roman" w:hAnsi="Times New Roman"/>
                <w:sz w:val="24"/>
                <w:szCs w:val="24"/>
              </w:rPr>
            </w:pPr>
            <w:r w:rsidRPr="00117B5D">
              <w:rPr>
                <w:rFonts w:ascii="Times New Roman" w:eastAsia="Times New Roman" w:hAnsi="Times New Roman"/>
                <w:sz w:val="24"/>
                <w:szCs w:val="24"/>
              </w:rPr>
              <w:t>не соответствует</w:t>
            </w:r>
          </w:p>
        </w:tc>
      </w:tr>
      <w:tr w:rsidR="003C6048" w:rsidRPr="00274AB6" w:rsidTr="008118E6">
        <w:trPr>
          <w:trHeight w:val="277"/>
        </w:trPr>
        <w:tc>
          <w:tcPr>
            <w:tcW w:w="1062" w:type="dxa"/>
          </w:tcPr>
          <w:p w:rsidR="003C6048"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4.4.1.</w:t>
            </w:r>
          </w:p>
        </w:tc>
        <w:tc>
          <w:tcPr>
            <w:tcW w:w="12547" w:type="dxa"/>
            <w:gridSpan w:val="4"/>
          </w:tcPr>
          <w:p w:rsidR="003C6048" w:rsidRPr="00904B36" w:rsidRDefault="003C6048" w:rsidP="007C3967">
            <w:pPr>
              <w:spacing w:after="0" w:line="240" w:lineRule="auto"/>
              <w:jc w:val="both"/>
              <w:rPr>
                <w:rFonts w:ascii="Times New Roman" w:eastAsia="Times New Roman" w:hAnsi="Times New Roman"/>
                <w:b/>
                <w:sz w:val="24"/>
                <w:szCs w:val="24"/>
                <w:lang w:eastAsia="ru-RU"/>
              </w:rPr>
            </w:pPr>
            <w:r w:rsidRPr="00904B36">
              <w:rPr>
                <w:rFonts w:ascii="Times New Roman" w:eastAsia="Times New Roman" w:hAnsi="Times New Roman"/>
                <w:b/>
                <w:sz w:val="24"/>
                <w:szCs w:val="24"/>
                <w:lang w:eastAsia="ru-RU"/>
              </w:rPr>
              <w:t>Приложение с изменениями к рабочей программе:</w:t>
            </w:r>
          </w:p>
          <w:p w:rsidR="003C6048" w:rsidRPr="00255B2E" w:rsidRDefault="003C6048" w:rsidP="007C3967">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разработано учителем-предметником, </w:t>
            </w:r>
          </w:p>
          <w:p w:rsidR="003C6048" w:rsidRPr="00255B2E" w:rsidRDefault="003C6048" w:rsidP="007C3967">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рассмотрено (прошло экспертизу) </w:t>
            </w:r>
            <w:r>
              <w:rPr>
                <w:rFonts w:ascii="Times New Roman" w:eastAsia="Times New Roman" w:hAnsi="Times New Roman"/>
                <w:sz w:val="24"/>
                <w:szCs w:val="24"/>
                <w:lang w:eastAsia="ru-RU"/>
              </w:rPr>
              <w:t>школьны</w:t>
            </w:r>
            <w:r w:rsidRPr="00255B2E">
              <w:rPr>
                <w:rFonts w:ascii="Times New Roman" w:eastAsia="Times New Roman" w:hAnsi="Times New Roman"/>
                <w:sz w:val="24"/>
                <w:szCs w:val="24"/>
                <w:lang w:eastAsia="ru-RU"/>
              </w:rPr>
              <w:t>м методическ</w:t>
            </w:r>
            <w:r>
              <w:rPr>
                <w:rFonts w:ascii="Times New Roman" w:eastAsia="Times New Roman" w:hAnsi="Times New Roman"/>
                <w:sz w:val="24"/>
                <w:szCs w:val="24"/>
                <w:lang w:eastAsia="ru-RU"/>
              </w:rPr>
              <w:t>и</w:t>
            </w:r>
            <w:r w:rsidRPr="00255B2E">
              <w:rPr>
                <w:rFonts w:ascii="Times New Roman" w:eastAsia="Times New Roman" w:hAnsi="Times New Roman"/>
                <w:sz w:val="24"/>
                <w:szCs w:val="24"/>
                <w:lang w:eastAsia="ru-RU"/>
              </w:rPr>
              <w:t>м объединени</w:t>
            </w:r>
            <w:r>
              <w:rPr>
                <w:rFonts w:ascii="Times New Roman" w:eastAsia="Times New Roman" w:hAnsi="Times New Roman"/>
                <w:sz w:val="24"/>
                <w:szCs w:val="24"/>
                <w:lang w:eastAsia="ru-RU"/>
              </w:rPr>
              <w:t>ем</w:t>
            </w:r>
            <w:r w:rsidRPr="00255B2E">
              <w:rPr>
                <w:rFonts w:ascii="Times New Roman" w:eastAsia="Times New Roman" w:hAnsi="Times New Roman"/>
                <w:sz w:val="24"/>
                <w:szCs w:val="24"/>
                <w:lang w:eastAsia="ru-RU"/>
              </w:rPr>
              <w:t>,</w:t>
            </w:r>
          </w:p>
          <w:p w:rsidR="003C6048" w:rsidRPr="00255B2E" w:rsidRDefault="003C6048" w:rsidP="007C3967">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согласовано </w:t>
            </w:r>
            <w:r>
              <w:rPr>
                <w:rFonts w:ascii="Times New Roman" w:eastAsia="Times New Roman" w:hAnsi="Times New Roman"/>
                <w:sz w:val="24"/>
                <w:szCs w:val="24"/>
                <w:lang w:eastAsia="ru-RU"/>
              </w:rPr>
              <w:t>педагогическим советом</w:t>
            </w:r>
            <w:r w:rsidRPr="00255B2E">
              <w:rPr>
                <w:rFonts w:ascii="Times New Roman" w:eastAsia="Times New Roman" w:hAnsi="Times New Roman"/>
                <w:sz w:val="24"/>
                <w:szCs w:val="24"/>
                <w:lang w:eastAsia="ru-RU"/>
              </w:rPr>
              <w:t>,</w:t>
            </w:r>
          </w:p>
          <w:p w:rsidR="003C6048" w:rsidRPr="00255B2E" w:rsidRDefault="003C6048" w:rsidP="007C3967">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утверждено </w:t>
            </w:r>
            <w:r>
              <w:rPr>
                <w:rFonts w:ascii="Times New Roman" w:eastAsia="Times New Roman" w:hAnsi="Times New Roman"/>
                <w:sz w:val="24"/>
                <w:szCs w:val="24"/>
                <w:lang w:eastAsia="ru-RU"/>
              </w:rPr>
              <w:t xml:space="preserve">распорядительным актом </w:t>
            </w:r>
            <w:r w:rsidRPr="00255B2E">
              <w:rPr>
                <w:rFonts w:ascii="Times New Roman" w:eastAsia="Times New Roman" w:hAnsi="Times New Roman"/>
                <w:sz w:val="24"/>
                <w:szCs w:val="24"/>
                <w:lang w:eastAsia="ru-RU"/>
              </w:rPr>
              <w:t>образовательной организации</w:t>
            </w:r>
            <w:r>
              <w:rPr>
                <w:rFonts w:ascii="Times New Roman" w:eastAsia="Times New Roman" w:hAnsi="Times New Roman"/>
                <w:sz w:val="24"/>
                <w:szCs w:val="24"/>
                <w:lang w:eastAsia="ru-RU"/>
              </w:rPr>
              <w:t>.</w:t>
            </w:r>
            <w:r w:rsidRPr="00255B2E">
              <w:rPr>
                <w:rFonts w:ascii="Times New Roman" w:eastAsia="Times New Roman" w:hAnsi="Times New Roman"/>
                <w:sz w:val="24"/>
                <w:szCs w:val="24"/>
                <w:lang w:eastAsia="ru-RU"/>
              </w:rPr>
              <w:t xml:space="preserve"> </w:t>
            </w:r>
          </w:p>
          <w:p w:rsidR="003C6048" w:rsidRPr="00255B2E" w:rsidRDefault="003C6048" w:rsidP="007C3967">
            <w:pPr>
              <w:spacing w:after="0" w:line="240" w:lineRule="auto"/>
              <w:jc w:val="both"/>
              <w:rPr>
                <w:rFonts w:ascii="Times New Roman" w:eastAsia="Times New Roman" w:hAnsi="Times New Roman"/>
                <w:b/>
                <w:sz w:val="24"/>
                <w:szCs w:val="24"/>
                <w:lang w:eastAsia="ru-RU"/>
              </w:rPr>
            </w:pPr>
            <w:r w:rsidRPr="00255B2E">
              <w:rPr>
                <w:rFonts w:ascii="Times New Roman" w:eastAsia="Times New Roman" w:hAnsi="Times New Roman"/>
                <w:b/>
                <w:sz w:val="24"/>
                <w:szCs w:val="24"/>
                <w:lang w:eastAsia="ru-RU"/>
              </w:rPr>
              <w:t>Утвержденные приложения размещаются в соответствующем разделе на сайте общеобразовательной организации в срок, установленный законодательством об образовании.</w:t>
            </w:r>
          </w:p>
        </w:tc>
        <w:tc>
          <w:tcPr>
            <w:tcW w:w="2520" w:type="dxa"/>
          </w:tcPr>
          <w:p w:rsidR="003C6048" w:rsidRPr="00117B5D" w:rsidRDefault="003C6048" w:rsidP="0025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117B5D">
              <w:rPr>
                <w:rFonts w:ascii="Times New Roman" w:eastAsia="Times New Roman" w:hAnsi="Times New Roman"/>
                <w:sz w:val="24"/>
                <w:szCs w:val="24"/>
              </w:rPr>
              <w:t>оответствует/</w:t>
            </w:r>
          </w:p>
          <w:p w:rsidR="003C6048"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117B5D">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12547" w:type="dxa"/>
            <w:gridSpan w:val="4"/>
          </w:tcPr>
          <w:p w:rsidR="003C6048" w:rsidRPr="00261CEE" w:rsidRDefault="003C6048" w:rsidP="00C16BEC">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b/>
                <w:sz w:val="24"/>
                <w:szCs w:val="24"/>
                <w:lang w:eastAsia="ru-RU"/>
              </w:rPr>
              <w:t>Внесение изменений в программу развития универсальных учебных действий</w:t>
            </w:r>
            <w:r w:rsidRPr="007E242C">
              <w:rPr>
                <w:rFonts w:ascii="Times New Roman" w:eastAsia="Times New Roman" w:hAnsi="Times New Roman"/>
                <w:sz w:val="24"/>
                <w:szCs w:val="24"/>
                <w:lang w:eastAsia="ru-RU"/>
              </w:rPr>
              <w:t xml:space="preserve"> в рамках образовательной программы </w:t>
            </w:r>
            <w:r>
              <w:rPr>
                <w:rFonts w:ascii="Times New Roman" w:eastAsia="Times New Roman" w:hAnsi="Times New Roman"/>
                <w:sz w:val="24"/>
                <w:szCs w:val="24"/>
                <w:lang w:eastAsia="ru-RU"/>
              </w:rPr>
              <w:t xml:space="preserve">среднего </w:t>
            </w:r>
            <w:r w:rsidRPr="007E242C">
              <w:rPr>
                <w:rFonts w:ascii="Times New Roman" w:eastAsia="Times New Roman" w:hAnsi="Times New Roman"/>
                <w:sz w:val="24"/>
                <w:szCs w:val="24"/>
                <w:lang w:eastAsia="ru-RU"/>
              </w:rPr>
              <w:t>общего образования</w:t>
            </w:r>
            <w:r>
              <w:rPr>
                <w:rFonts w:ascii="Times New Roman" w:eastAsia="Times New Roman" w:hAnsi="Times New Roman"/>
                <w:sz w:val="24"/>
                <w:szCs w:val="24"/>
                <w:lang w:eastAsia="ru-RU"/>
              </w:rPr>
              <w:t>.</w:t>
            </w:r>
          </w:p>
        </w:tc>
        <w:tc>
          <w:tcPr>
            <w:tcW w:w="2520" w:type="dxa"/>
          </w:tcPr>
          <w:p w:rsidR="003C6048" w:rsidRPr="007E242C" w:rsidRDefault="003C6048" w:rsidP="0025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7E242C">
              <w:rPr>
                <w:rFonts w:ascii="Times New Roman" w:eastAsia="Times New Roman" w:hAnsi="Times New Roman"/>
                <w:sz w:val="24"/>
                <w:szCs w:val="24"/>
              </w:rPr>
              <w:t>оответствует/</w:t>
            </w:r>
          </w:p>
          <w:p w:rsidR="003C6048" w:rsidRPr="00261CEE"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E242C">
              <w:rPr>
                <w:rFonts w:ascii="Times New Roman" w:eastAsia="Times New Roman" w:hAnsi="Times New Roman"/>
                <w:sz w:val="24"/>
                <w:szCs w:val="24"/>
              </w:rPr>
              <w:t>не соответствует</w:t>
            </w:r>
          </w:p>
        </w:tc>
      </w:tr>
      <w:tr w:rsidR="003C6048" w:rsidRPr="00274AB6" w:rsidTr="008118E6">
        <w:trPr>
          <w:trHeight w:val="834"/>
        </w:trPr>
        <w:tc>
          <w:tcPr>
            <w:tcW w:w="1062" w:type="dxa"/>
          </w:tcPr>
          <w:p w:rsidR="003C6048" w:rsidRDefault="003C6048" w:rsidP="007C39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4.5.1.</w:t>
            </w:r>
          </w:p>
        </w:tc>
        <w:tc>
          <w:tcPr>
            <w:tcW w:w="12547" w:type="dxa"/>
            <w:gridSpan w:val="4"/>
          </w:tcPr>
          <w:p w:rsidR="003C6048" w:rsidRPr="00E746C4" w:rsidRDefault="003C6048" w:rsidP="007C3967">
            <w:pPr>
              <w:spacing w:after="0" w:line="240" w:lineRule="auto"/>
              <w:jc w:val="both"/>
              <w:rPr>
                <w:rFonts w:ascii="Times New Roman" w:eastAsia="Times New Roman" w:hAnsi="Times New Roman"/>
                <w:sz w:val="24"/>
                <w:szCs w:val="24"/>
                <w:lang w:eastAsia="ru-RU"/>
              </w:rPr>
            </w:pPr>
            <w:r w:rsidRPr="00E746C4">
              <w:rPr>
                <w:rFonts w:ascii="Times New Roman" w:eastAsia="Times New Roman" w:hAnsi="Times New Roman"/>
                <w:sz w:val="24"/>
                <w:szCs w:val="24"/>
                <w:lang w:eastAsia="ru-RU"/>
              </w:rPr>
              <w:t>Изменение в ООП СОО</w:t>
            </w:r>
            <w:r w:rsidRPr="00E746C4">
              <w:rPr>
                <w:sz w:val="24"/>
                <w:szCs w:val="24"/>
              </w:rPr>
              <w:t xml:space="preserve"> </w:t>
            </w:r>
            <w:r w:rsidRPr="00E746C4">
              <w:rPr>
                <w:rFonts w:ascii="Times New Roman" w:hAnsi="Times New Roman"/>
                <w:sz w:val="24"/>
                <w:szCs w:val="24"/>
              </w:rPr>
              <w:t>в части обновления программы</w:t>
            </w:r>
            <w:r w:rsidRPr="00E746C4">
              <w:rPr>
                <w:sz w:val="24"/>
                <w:szCs w:val="24"/>
              </w:rPr>
              <w:t xml:space="preserve"> </w:t>
            </w:r>
            <w:r w:rsidRPr="00E746C4">
              <w:rPr>
                <w:rFonts w:ascii="Times New Roman" w:eastAsia="Times New Roman" w:hAnsi="Times New Roman"/>
                <w:sz w:val="24"/>
                <w:szCs w:val="24"/>
                <w:lang w:eastAsia="ru-RU"/>
              </w:rPr>
              <w:t>развития УУД:</w:t>
            </w:r>
          </w:p>
          <w:p w:rsidR="003C6048" w:rsidRPr="00255B2E" w:rsidRDefault="003C6048" w:rsidP="004E3B89">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рассмотрен</w:t>
            </w:r>
            <w:r>
              <w:rPr>
                <w:rFonts w:ascii="Times New Roman" w:eastAsia="Times New Roman" w:hAnsi="Times New Roman"/>
                <w:sz w:val="24"/>
                <w:szCs w:val="24"/>
                <w:lang w:eastAsia="ru-RU"/>
              </w:rPr>
              <w:t>о (прошло экспертизу) школьными методическими</w:t>
            </w:r>
            <w:r w:rsidRPr="00255B2E">
              <w:rPr>
                <w:rFonts w:ascii="Times New Roman" w:eastAsia="Times New Roman" w:hAnsi="Times New Roman"/>
                <w:sz w:val="24"/>
                <w:szCs w:val="24"/>
                <w:lang w:eastAsia="ru-RU"/>
              </w:rPr>
              <w:t xml:space="preserve"> объединен</w:t>
            </w:r>
            <w:r>
              <w:rPr>
                <w:rFonts w:ascii="Times New Roman" w:eastAsia="Times New Roman" w:hAnsi="Times New Roman"/>
                <w:sz w:val="24"/>
                <w:szCs w:val="24"/>
                <w:lang w:eastAsia="ru-RU"/>
              </w:rPr>
              <w:t>иями (методическим советом)</w:t>
            </w:r>
            <w:r w:rsidRPr="00255B2E">
              <w:rPr>
                <w:rFonts w:ascii="Times New Roman" w:eastAsia="Times New Roman" w:hAnsi="Times New Roman"/>
                <w:sz w:val="24"/>
                <w:szCs w:val="24"/>
                <w:lang w:eastAsia="ru-RU"/>
              </w:rPr>
              <w:t>,</w:t>
            </w:r>
          </w:p>
          <w:p w:rsidR="003C6048" w:rsidRPr="00255B2E" w:rsidRDefault="003C6048" w:rsidP="004E3B89">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согласовано </w:t>
            </w:r>
            <w:r>
              <w:rPr>
                <w:rFonts w:ascii="Times New Roman" w:eastAsia="Times New Roman" w:hAnsi="Times New Roman"/>
                <w:sz w:val="24"/>
                <w:szCs w:val="24"/>
                <w:lang w:eastAsia="ru-RU"/>
              </w:rPr>
              <w:t>педагогическим советом</w:t>
            </w:r>
            <w:r w:rsidRPr="00255B2E">
              <w:rPr>
                <w:rFonts w:ascii="Times New Roman" w:eastAsia="Times New Roman" w:hAnsi="Times New Roman"/>
                <w:sz w:val="24"/>
                <w:szCs w:val="24"/>
                <w:lang w:eastAsia="ru-RU"/>
              </w:rPr>
              <w:t>,</w:t>
            </w:r>
          </w:p>
          <w:p w:rsidR="003C6048" w:rsidRPr="00261CEE" w:rsidRDefault="003C6048" w:rsidP="004E3B89">
            <w:pPr>
              <w:spacing w:after="0" w:line="240" w:lineRule="auto"/>
              <w:jc w:val="both"/>
              <w:rPr>
                <w:rFonts w:ascii="Times New Roman" w:eastAsia="Times New Roman" w:hAnsi="Times New Roman"/>
                <w:sz w:val="24"/>
                <w:szCs w:val="24"/>
                <w:lang w:eastAsia="ru-RU"/>
              </w:rPr>
            </w:pPr>
            <w:r w:rsidRPr="00255B2E">
              <w:rPr>
                <w:rFonts w:ascii="Times New Roman" w:eastAsia="Times New Roman" w:hAnsi="Times New Roman"/>
                <w:sz w:val="24"/>
                <w:szCs w:val="24"/>
                <w:lang w:eastAsia="ru-RU"/>
              </w:rPr>
              <w:t xml:space="preserve">утверждено </w:t>
            </w:r>
            <w:r>
              <w:rPr>
                <w:rFonts w:ascii="Times New Roman" w:eastAsia="Times New Roman" w:hAnsi="Times New Roman"/>
                <w:sz w:val="24"/>
                <w:szCs w:val="24"/>
                <w:lang w:eastAsia="ru-RU"/>
              </w:rPr>
              <w:t xml:space="preserve">распорядительным актом </w:t>
            </w:r>
            <w:r w:rsidRPr="00255B2E">
              <w:rPr>
                <w:rFonts w:ascii="Times New Roman" w:eastAsia="Times New Roman" w:hAnsi="Times New Roman"/>
                <w:sz w:val="24"/>
                <w:szCs w:val="24"/>
                <w:lang w:eastAsia="ru-RU"/>
              </w:rPr>
              <w:t>образовательной организации</w:t>
            </w:r>
            <w:r>
              <w:rPr>
                <w:rFonts w:ascii="Times New Roman" w:eastAsia="Times New Roman" w:hAnsi="Times New Roman"/>
                <w:sz w:val="24"/>
                <w:szCs w:val="24"/>
                <w:lang w:eastAsia="ru-RU"/>
              </w:rPr>
              <w:t>.</w:t>
            </w:r>
            <w:r w:rsidRPr="00255B2E">
              <w:rPr>
                <w:rFonts w:ascii="Times New Roman" w:eastAsia="Times New Roman" w:hAnsi="Times New Roman"/>
                <w:sz w:val="24"/>
                <w:szCs w:val="24"/>
                <w:lang w:eastAsia="ru-RU"/>
              </w:rPr>
              <w:t xml:space="preserve"> </w:t>
            </w:r>
            <w:r w:rsidRPr="00E746C4">
              <w:rPr>
                <w:rFonts w:ascii="Times New Roman" w:eastAsia="Times New Roman" w:hAnsi="Times New Roman"/>
                <w:sz w:val="24"/>
                <w:szCs w:val="24"/>
                <w:lang w:eastAsia="ru-RU"/>
              </w:rPr>
              <w:t xml:space="preserve"> </w:t>
            </w:r>
          </w:p>
        </w:tc>
        <w:tc>
          <w:tcPr>
            <w:tcW w:w="2520" w:type="dxa"/>
          </w:tcPr>
          <w:p w:rsidR="003C6048" w:rsidRPr="007E242C" w:rsidRDefault="003C6048" w:rsidP="00255B2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7E242C">
              <w:rPr>
                <w:rFonts w:ascii="Times New Roman" w:eastAsia="Times New Roman" w:hAnsi="Times New Roman"/>
                <w:sz w:val="24"/>
                <w:szCs w:val="24"/>
              </w:rPr>
              <w:t>оответствует/</w:t>
            </w:r>
          </w:p>
          <w:p w:rsidR="003C6048" w:rsidRPr="00261CEE" w:rsidRDefault="003C6048" w:rsidP="007C3967">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E242C">
              <w:rPr>
                <w:rFonts w:ascii="Times New Roman" w:eastAsia="Times New Roman" w:hAnsi="Times New Roman"/>
                <w:sz w:val="24"/>
                <w:szCs w:val="24"/>
              </w:rPr>
              <w:t>не соответствует</w:t>
            </w:r>
          </w:p>
        </w:tc>
      </w:tr>
      <w:tr w:rsidR="003C6048" w:rsidRPr="00274AB6" w:rsidTr="008118E6">
        <w:trPr>
          <w:trHeight w:val="416"/>
        </w:trPr>
        <w:tc>
          <w:tcPr>
            <w:tcW w:w="1062" w:type="dxa"/>
          </w:tcPr>
          <w:p w:rsidR="003C6048" w:rsidRDefault="003C6048" w:rsidP="00AE45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12547" w:type="dxa"/>
            <w:gridSpan w:val="4"/>
          </w:tcPr>
          <w:p w:rsidR="003C6048" w:rsidRPr="00BA10C0" w:rsidRDefault="003C6048" w:rsidP="00F143C9">
            <w:pPr>
              <w:spacing w:after="0" w:line="240" w:lineRule="auto"/>
              <w:jc w:val="center"/>
              <w:rPr>
                <w:rFonts w:ascii="Times New Roman" w:eastAsia="Times New Roman" w:hAnsi="Times New Roman"/>
                <w:b/>
                <w:sz w:val="24"/>
                <w:szCs w:val="24"/>
                <w:lang w:eastAsia="ru-RU"/>
              </w:rPr>
            </w:pPr>
            <w:r w:rsidRPr="00BA10C0">
              <w:rPr>
                <w:rFonts w:ascii="Times New Roman" w:hAnsi="Times New Roman"/>
                <w:b/>
                <w:sz w:val="24"/>
                <w:szCs w:val="24"/>
              </w:rPr>
              <w:t xml:space="preserve">Оценка соблюдения законодательства об образовании при внесении необходимых </w:t>
            </w:r>
            <w:r>
              <w:rPr>
                <w:rFonts w:ascii="Times New Roman" w:hAnsi="Times New Roman"/>
                <w:b/>
                <w:sz w:val="24"/>
                <w:szCs w:val="24"/>
              </w:rPr>
              <w:t>изменений (</w:t>
            </w:r>
            <w:r w:rsidRPr="00BA10C0">
              <w:rPr>
                <w:rFonts w:ascii="Times New Roman" w:hAnsi="Times New Roman"/>
                <w:b/>
                <w:sz w:val="24"/>
                <w:szCs w:val="24"/>
              </w:rPr>
              <w:t>корректив</w:t>
            </w:r>
            <w:r>
              <w:rPr>
                <w:rFonts w:ascii="Times New Roman" w:hAnsi="Times New Roman"/>
                <w:b/>
                <w:sz w:val="24"/>
                <w:szCs w:val="24"/>
              </w:rPr>
              <w:t>, дополнений, приложений)</w:t>
            </w:r>
            <w:r w:rsidRPr="00BA10C0">
              <w:rPr>
                <w:rFonts w:ascii="Times New Roman" w:hAnsi="Times New Roman"/>
                <w:b/>
                <w:sz w:val="24"/>
                <w:szCs w:val="24"/>
              </w:rPr>
              <w:t xml:space="preserve"> в </w:t>
            </w:r>
            <w:proofErr w:type="gramStart"/>
            <w:r w:rsidRPr="00BA10C0">
              <w:rPr>
                <w:rFonts w:ascii="Times New Roman" w:hAnsi="Times New Roman"/>
                <w:b/>
                <w:sz w:val="24"/>
                <w:szCs w:val="24"/>
              </w:rPr>
              <w:t>реализуемую</w:t>
            </w:r>
            <w:proofErr w:type="gramEnd"/>
            <w:r w:rsidRPr="00BA10C0">
              <w:rPr>
                <w:rFonts w:ascii="Times New Roman" w:hAnsi="Times New Roman"/>
                <w:b/>
                <w:sz w:val="24"/>
                <w:szCs w:val="24"/>
              </w:rPr>
              <w:t xml:space="preserve"> О</w:t>
            </w:r>
            <w:r>
              <w:rPr>
                <w:rFonts w:ascii="Times New Roman" w:hAnsi="Times New Roman"/>
                <w:b/>
                <w:sz w:val="24"/>
                <w:szCs w:val="24"/>
              </w:rPr>
              <w:t>О</w:t>
            </w:r>
            <w:r w:rsidRPr="00BA10C0">
              <w:rPr>
                <w:rFonts w:ascii="Times New Roman" w:hAnsi="Times New Roman"/>
                <w:b/>
                <w:sz w:val="24"/>
                <w:szCs w:val="24"/>
              </w:rPr>
              <w:t>П СОО</w:t>
            </w:r>
          </w:p>
        </w:tc>
        <w:tc>
          <w:tcPr>
            <w:tcW w:w="2520" w:type="dxa"/>
          </w:tcPr>
          <w:p w:rsidR="003C6048" w:rsidRPr="002621A5" w:rsidRDefault="003C6048" w:rsidP="00F00018">
            <w:pPr>
              <w:pStyle w:val="ConsPlusNormal"/>
              <w:ind w:firstLine="0"/>
              <w:jc w:val="both"/>
              <w:rPr>
                <w:rFonts w:ascii="Times New Roman" w:hAnsi="Times New Roman"/>
                <w:b/>
              </w:rPr>
            </w:pPr>
            <w:r>
              <w:rPr>
                <w:rFonts w:ascii="Times New Roman" w:hAnsi="Times New Roman"/>
                <w:b/>
              </w:rPr>
              <w:t>ст. 12, 28 273-ФЗ</w:t>
            </w:r>
          </w:p>
        </w:tc>
      </w:tr>
      <w:tr w:rsidR="003C6048" w:rsidRPr="00274AB6" w:rsidTr="008118E6">
        <w:trPr>
          <w:trHeight w:val="416"/>
        </w:trPr>
        <w:tc>
          <w:tcPr>
            <w:tcW w:w="1062" w:type="dxa"/>
          </w:tcPr>
          <w:p w:rsidR="003C6048" w:rsidRDefault="003C6048" w:rsidP="00AE45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w:t>
            </w:r>
          </w:p>
        </w:tc>
        <w:tc>
          <w:tcPr>
            <w:tcW w:w="12547" w:type="dxa"/>
            <w:gridSpan w:val="4"/>
          </w:tcPr>
          <w:p w:rsidR="003C6048" w:rsidRPr="00F143C9" w:rsidRDefault="003C6048" w:rsidP="00BA10C0">
            <w:pPr>
              <w:spacing w:after="0" w:line="240" w:lineRule="auto"/>
              <w:jc w:val="both"/>
              <w:rPr>
                <w:rFonts w:ascii="Times New Roman" w:hAnsi="Times New Roman"/>
                <w:sz w:val="24"/>
                <w:szCs w:val="24"/>
              </w:rPr>
            </w:pPr>
            <w:r w:rsidRPr="00F143C9">
              <w:rPr>
                <w:rFonts w:ascii="Times New Roman" w:hAnsi="Times New Roman"/>
                <w:sz w:val="24"/>
                <w:szCs w:val="24"/>
              </w:rPr>
              <w:t xml:space="preserve">Изменения в </w:t>
            </w:r>
            <w:proofErr w:type="gramStart"/>
            <w:r w:rsidRPr="00F143C9">
              <w:rPr>
                <w:rFonts w:ascii="Times New Roman" w:hAnsi="Times New Roman"/>
                <w:sz w:val="24"/>
                <w:szCs w:val="24"/>
              </w:rPr>
              <w:t>реализуемую</w:t>
            </w:r>
            <w:proofErr w:type="gramEnd"/>
            <w:r w:rsidRPr="00F143C9">
              <w:rPr>
                <w:rFonts w:ascii="Times New Roman" w:hAnsi="Times New Roman"/>
                <w:sz w:val="24"/>
                <w:szCs w:val="24"/>
              </w:rPr>
              <w:t xml:space="preserve"> ООП СОО могут быть внесены:</w:t>
            </w:r>
          </w:p>
          <w:p w:rsidR="003C6048" w:rsidRPr="00F143C9" w:rsidRDefault="003C6048" w:rsidP="008118E6">
            <w:pPr>
              <w:spacing w:after="0" w:line="240" w:lineRule="auto"/>
              <w:jc w:val="both"/>
              <w:rPr>
                <w:rFonts w:ascii="Times New Roman" w:hAnsi="Times New Roman"/>
                <w:sz w:val="24"/>
                <w:szCs w:val="24"/>
              </w:rPr>
            </w:pPr>
            <w:r w:rsidRPr="00F143C9">
              <w:rPr>
                <w:rFonts w:ascii="Times New Roman" w:hAnsi="Times New Roman"/>
                <w:sz w:val="24"/>
                <w:szCs w:val="24"/>
              </w:rPr>
              <w:t>-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C6048" w:rsidRPr="00F143C9" w:rsidRDefault="003C6048" w:rsidP="008118E6">
            <w:pPr>
              <w:spacing w:after="0" w:line="240" w:lineRule="auto"/>
              <w:jc w:val="both"/>
              <w:rPr>
                <w:rFonts w:ascii="Times New Roman" w:hAnsi="Times New Roman"/>
                <w:sz w:val="24"/>
                <w:szCs w:val="24"/>
              </w:rPr>
            </w:pPr>
            <w:r w:rsidRPr="00F143C9">
              <w:rPr>
                <w:rFonts w:ascii="Times New Roman" w:hAnsi="Times New Roman"/>
                <w:sz w:val="24"/>
                <w:szCs w:val="24"/>
              </w:rPr>
              <w:t xml:space="preserve">- при выявлении проблемных полей, дефицитов на основе </w:t>
            </w:r>
            <w:proofErr w:type="gramStart"/>
            <w:r w:rsidRPr="00F143C9">
              <w:rPr>
                <w:rFonts w:ascii="Times New Roman" w:hAnsi="Times New Roman"/>
                <w:sz w:val="24"/>
                <w:szCs w:val="24"/>
              </w:rPr>
              <w:t>анализа результатов внешних оценочных процедур качества образования</w:t>
            </w:r>
            <w:proofErr w:type="gramEnd"/>
            <w:r w:rsidRPr="00F143C9">
              <w:rPr>
                <w:rFonts w:ascii="Times New Roman" w:hAnsi="Times New Roman"/>
                <w:sz w:val="24"/>
                <w:szCs w:val="24"/>
              </w:rPr>
              <w:t>,</w:t>
            </w:r>
          </w:p>
          <w:p w:rsidR="003C6048" w:rsidRPr="00F143C9" w:rsidRDefault="003C6048" w:rsidP="008118E6">
            <w:pPr>
              <w:spacing w:after="0" w:line="240" w:lineRule="auto"/>
              <w:jc w:val="both"/>
              <w:rPr>
                <w:rFonts w:ascii="Times New Roman" w:hAnsi="Times New Roman"/>
                <w:sz w:val="24"/>
                <w:szCs w:val="24"/>
              </w:rPr>
            </w:pPr>
            <w:r w:rsidRPr="00F143C9">
              <w:rPr>
                <w:rFonts w:ascii="Times New Roman" w:hAnsi="Times New Roman"/>
                <w:sz w:val="24"/>
                <w:szCs w:val="24"/>
              </w:rPr>
              <w:t>- при изменении законодательства об образовании,</w:t>
            </w:r>
          </w:p>
          <w:p w:rsidR="003C6048" w:rsidRPr="00F143C9" w:rsidRDefault="003C6048" w:rsidP="008118E6">
            <w:pPr>
              <w:spacing w:after="0" w:line="240" w:lineRule="auto"/>
              <w:jc w:val="both"/>
              <w:rPr>
                <w:rFonts w:ascii="Times New Roman" w:hAnsi="Times New Roman"/>
                <w:sz w:val="24"/>
                <w:szCs w:val="24"/>
              </w:rPr>
            </w:pPr>
            <w:r w:rsidRPr="00F143C9">
              <w:rPr>
                <w:rFonts w:ascii="Times New Roman" w:hAnsi="Times New Roman"/>
                <w:sz w:val="24"/>
                <w:szCs w:val="24"/>
              </w:rPr>
              <w:lastRenderedPageBreak/>
              <w:t>- при актуализации приложений при подготовке к новому учебному году и т.п.</w:t>
            </w:r>
          </w:p>
          <w:p w:rsidR="003C6048" w:rsidRPr="00E746C4" w:rsidRDefault="003C6048" w:rsidP="00F143C9">
            <w:pPr>
              <w:spacing w:after="0" w:line="240" w:lineRule="auto"/>
              <w:jc w:val="both"/>
              <w:rPr>
                <w:rFonts w:ascii="Times New Roman" w:hAnsi="Times New Roman"/>
                <w:b/>
                <w:sz w:val="24"/>
                <w:szCs w:val="24"/>
              </w:rPr>
            </w:pPr>
            <w:r>
              <w:rPr>
                <w:rFonts w:ascii="Times New Roman" w:hAnsi="Times New Roman"/>
                <w:b/>
                <w:sz w:val="24"/>
                <w:szCs w:val="24"/>
              </w:rPr>
              <w:t>Примечание: образовательная о</w:t>
            </w:r>
            <w:r w:rsidRPr="00E746C4">
              <w:rPr>
                <w:rFonts w:ascii="Times New Roman" w:hAnsi="Times New Roman"/>
                <w:b/>
                <w:sz w:val="24"/>
                <w:szCs w:val="24"/>
              </w:rPr>
              <w:t>рганизация вправе принять решение о внесении изменений во все разделы ООП СОО или только в один или несколько разделов</w:t>
            </w:r>
            <w:r>
              <w:rPr>
                <w:rFonts w:ascii="Times New Roman" w:hAnsi="Times New Roman"/>
                <w:b/>
                <w:sz w:val="24"/>
                <w:szCs w:val="24"/>
              </w:rPr>
              <w:t>.</w:t>
            </w:r>
          </w:p>
        </w:tc>
        <w:tc>
          <w:tcPr>
            <w:tcW w:w="2520" w:type="dxa"/>
          </w:tcPr>
          <w:p w:rsidR="003C6048" w:rsidRPr="007E242C" w:rsidRDefault="003C6048" w:rsidP="008118E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w:t>
            </w:r>
            <w:r w:rsidRPr="007E242C">
              <w:rPr>
                <w:rFonts w:ascii="Times New Roman" w:eastAsia="Times New Roman" w:hAnsi="Times New Roman"/>
                <w:sz w:val="24"/>
                <w:szCs w:val="24"/>
              </w:rPr>
              <w:t>оответствует/</w:t>
            </w:r>
          </w:p>
          <w:p w:rsidR="003C6048" w:rsidRPr="002621A5" w:rsidRDefault="003C6048" w:rsidP="008118E6">
            <w:pPr>
              <w:pStyle w:val="ConsPlusNormal"/>
              <w:ind w:firstLine="0"/>
              <w:jc w:val="both"/>
              <w:rPr>
                <w:rFonts w:ascii="Times New Roman" w:hAnsi="Times New Roman"/>
                <w:b/>
              </w:rPr>
            </w:pPr>
            <w:r w:rsidRPr="007E242C">
              <w:rPr>
                <w:rFonts w:ascii="Times New Roman" w:hAnsi="Times New Roman"/>
                <w:sz w:val="24"/>
                <w:szCs w:val="24"/>
              </w:rPr>
              <w:t>не соответствует</w:t>
            </w:r>
          </w:p>
        </w:tc>
      </w:tr>
      <w:tr w:rsidR="003C6048" w:rsidRPr="00274AB6" w:rsidTr="008118E6">
        <w:trPr>
          <w:trHeight w:val="416"/>
        </w:trPr>
        <w:tc>
          <w:tcPr>
            <w:tcW w:w="1062" w:type="dxa"/>
          </w:tcPr>
          <w:p w:rsidR="003C6048" w:rsidRDefault="003C6048" w:rsidP="00AE45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5.2.</w:t>
            </w:r>
          </w:p>
        </w:tc>
        <w:tc>
          <w:tcPr>
            <w:tcW w:w="12547" w:type="dxa"/>
            <w:gridSpan w:val="4"/>
          </w:tcPr>
          <w:p w:rsidR="003C6048" w:rsidRDefault="003C6048" w:rsidP="00BA10C0">
            <w:pPr>
              <w:spacing w:after="0" w:line="240" w:lineRule="auto"/>
              <w:jc w:val="both"/>
              <w:rPr>
                <w:rFonts w:ascii="Times New Roman" w:hAnsi="Times New Roman"/>
                <w:sz w:val="24"/>
                <w:szCs w:val="24"/>
              </w:rPr>
            </w:pPr>
            <w:r>
              <w:rPr>
                <w:rFonts w:ascii="Times New Roman" w:hAnsi="Times New Roman"/>
                <w:sz w:val="24"/>
                <w:szCs w:val="24"/>
              </w:rPr>
              <w:t>При принятии решения о внесении необходимых изменений в ООП СОО:</w:t>
            </w:r>
          </w:p>
          <w:p w:rsidR="003C6048" w:rsidRDefault="003C6048" w:rsidP="00F143C9">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руководителем образовательной организации должен быть издан соответствующий распорядительный акт, определяющий должностных лиц, ответственных за внесение изменений в </w:t>
            </w:r>
            <w:r>
              <w:rPr>
                <w:rFonts w:ascii="Times New Roman" w:hAnsi="Times New Roman"/>
                <w:sz w:val="24"/>
                <w:szCs w:val="24"/>
              </w:rPr>
              <w:t>ООП СОО</w:t>
            </w:r>
            <w:r>
              <w:rPr>
                <w:rFonts w:ascii="Times New Roman" w:eastAsiaTheme="minorHAnsi" w:hAnsi="Times New Roman"/>
                <w:sz w:val="24"/>
                <w:szCs w:val="24"/>
              </w:rPr>
              <w:t>, сроки, порядок согласования и утверждения соответствующих изменений.</w:t>
            </w:r>
          </w:p>
        </w:tc>
        <w:tc>
          <w:tcPr>
            <w:tcW w:w="2520" w:type="dxa"/>
          </w:tcPr>
          <w:p w:rsidR="003C6048" w:rsidRPr="007E242C" w:rsidRDefault="003C6048" w:rsidP="00F143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7E242C">
              <w:rPr>
                <w:rFonts w:ascii="Times New Roman" w:eastAsia="Times New Roman" w:hAnsi="Times New Roman"/>
                <w:sz w:val="24"/>
                <w:szCs w:val="24"/>
              </w:rPr>
              <w:t>оответствует/</w:t>
            </w:r>
          </w:p>
          <w:p w:rsidR="003C6048" w:rsidRPr="002621A5" w:rsidRDefault="003C6048" w:rsidP="00F143C9">
            <w:pPr>
              <w:widowControl w:val="0"/>
              <w:autoSpaceDE w:val="0"/>
              <w:autoSpaceDN w:val="0"/>
              <w:adjustRightInd w:val="0"/>
              <w:spacing w:after="0" w:line="240" w:lineRule="auto"/>
              <w:jc w:val="both"/>
              <w:rPr>
                <w:rFonts w:ascii="Times New Roman" w:hAnsi="Times New Roman"/>
                <w:b/>
              </w:rPr>
            </w:pPr>
            <w:r w:rsidRPr="007E242C">
              <w:rPr>
                <w:rFonts w:ascii="Times New Roman" w:hAnsi="Times New Roman"/>
                <w:sz w:val="24"/>
                <w:szCs w:val="24"/>
              </w:rPr>
              <w:t>не соответствует</w:t>
            </w:r>
          </w:p>
        </w:tc>
      </w:tr>
      <w:tr w:rsidR="003C6048" w:rsidRPr="00274AB6" w:rsidTr="008118E6">
        <w:trPr>
          <w:trHeight w:val="416"/>
        </w:trPr>
        <w:tc>
          <w:tcPr>
            <w:tcW w:w="1062" w:type="dxa"/>
          </w:tcPr>
          <w:p w:rsidR="003C6048" w:rsidRDefault="003C6048" w:rsidP="00AE45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w:t>
            </w:r>
          </w:p>
        </w:tc>
        <w:tc>
          <w:tcPr>
            <w:tcW w:w="12547" w:type="dxa"/>
            <w:gridSpan w:val="4"/>
          </w:tcPr>
          <w:p w:rsidR="003C6048" w:rsidRPr="00E746C4" w:rsidRDefault="003C6048" w:rsidP="00E746C4">
            <w:pPr>
              <w:spacing w:after="0" w:line="240" w:lineRule="auto"/>
              <w:jc w:val="both"/>
              <w:rPr>
                <w:rFonts w:ascii="Times New Roman" w:hAnsi="Times New Roman"/>
                <w:sz w:val="24"/>
                <w:szCs w:val="24"/>
              </w:rPr>
            </w:pPr>
            <w:r w:rsidRPr="00E746C4">
              <w:rPr>
                <w:rFonts w:ascii="Times New Roman" w:hAnsi="Times New Roman"/>
                <w:sz w:val="24"/>
                <w:szCs w:val="24"/>
              </w:rPr>
              <w:t>Изменение в ООП СОО:</w:t>
            </w:r>
          </w:p>
          <w:p w:rsidR="003C6048" w:rsidRPr="00255B2E" w:rsidRDefault="003C6048" w:rsidP="009A5248">
            <w:pPr>
              <w:spacing w:after="0" w:line="240" w:lineRule="auto"/>
              <w:jc w:val="both"/>
              <w:rPr>
                <w:rFonts w:ascii="Times New Roman" w:eastAsia="Times New Roman" w:hAnsi="Times New Roman"/>
                <w:sz w:val="24"/>
                <w:szCs w:val="24"/>
                <w:lang w:eastAsia="ru-RU"/>
              </w:rPr>
            </w:pPr>
            <w:r w:rsidRPr="001F709E">
              <w:rPr>
                <w:rFonts w:ascii="Times New Roman" w:eastAsia="Times New Roman" w:hAnsi="Times New Roman"/>
                <w:b/>
                <w:i/>
                <w:sz w:val="24"/>
                <w:szCs w:val="24"/>
                <w:lang w:eastAsia="ru-RU"/>
              </w:rPr>
              <w:t>рассмотрено</w:t>
            </w:r>
            <w:r w:rsidRPr="001F709E">
              <w:rPr>
                <w:rFonts w:ascii="Times New Roman" w:eastAsia="Times New Roman" w:hAnsi="Times New Roman"/>
                <w:i/>
                <w:sz w:val="24"/>
                <w:szCs w:val="24"/>
                <w:lang w:eastAsia="ru-RU"/>
              </w:rPr>
              <w:t xml:space="preserve"> </w:t>
            </w:r>
            <w:r w:rsidRPr="00255B2E">
              <w:rPr>
                <w:rFonts w:ascii="Times New Roman" w:eastAsia="Times New Roman" w:hAnsi="Times New Roman"/>
                <w:sz w:val="24"/>
                <w:szCs w:val="24"/>
                <w:lang w:eastAsia="ru-RU"/>
              </w:rPr>
              <w:t xml:space="preserve">(прошло экспертизу) </w:t>
            </w:r>
            <w:r>
              <w:rPr>
                <w:rFonts w:ascii="Times New Roman" w:eastAsia="Times New Roman" w:hAnsi="Times New Roman"/>
                <w:sz w:val="24"/>
                <w:szCs w:val="24"/>
                <w:lang w:eastAsia="ru-RU"/>
              </w:rPr>
              <w:t>школьны</w:t>
            </w:r>
            <w:r w:rsidRPr="00255B2E">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w:t>
            </w:r>
            <w:r w:rsidRPr="00255B2E">
              <w:rPr>
                <w:rFonts w:ascii="Times New Roman" w:eastAsia="Times New Roman" w:hAnsi="Times New Roman"/>
                <w:sz w:val="24"/>
                <w:szCs w:val="24"/>
                <w:lang w:eastAsia="ru-RU"/>
              </w:rPr>
              <w:t xml:space="preserve"> методическ</w:t>
            </w:r>
            <w:r>
              <w:rPr>
                <w:rFonts w:ascii="Times New Roman" w:eastAsia="Times New Roman" w:hAnsi="Times New Roman"/>
                <w:sz w:val="24"/>
                <w:szCs w:val="24"/>
                <w:lang w:eastAsia="ru-RU"/>
              </w:rPr>
              <w:t>и</w:t>
            </w:r>
            <w:r w:rsidRPr="00255B2E">
              <w:rPr>
                <w:rFonts w:ascii="Times New Roman" w:eastAsia="Times New Roman" w:hAnsi="Times New Roman"/>
                <w:sz w:val="24"/>
                <w:szCs w:val="24"/>
                <w:lang w:eastAsia="ru-RU"/>
              </w:rPr>
              <w:t>м</w:t>
            </w:r>
            <w:r>
              <w:rPr>
                <w:rFonts w:ascii="Times New Roman" w:eastAsia="Times New Roman" w:hAnsi="Times New Roman"/>
                <w:sz w:val="24"/>
                <w:szCs w:val="24"/>
                <w:lang w:eastAsia="ru-RU"/>
              </w:rPr>
              <w:t>и</w:t>
            </w:r>
            <w:r w:rsidRPr="00255B2E">
              <w:rPr>
                <w:rFonts w:ascii="Times New Roman" w:eastAsia="Times New Roman" w:hAnsi="Times New Roman"/>
                <w:sz w:val="24"/>
                <w:szCs w:val="24"/>
                <w:lang w:eastAsia="ru-RU"/>
              </w:rPr>
              <w:t xml:space="preserve"> объединени</w:t>
            </w:r>
            <w:r>
              <w:rPr>
                <w:rFonts w:ascii="Times New Roman" w:eastAsia="Times New Roman" w:hAnsi="Times New Roman"/>
                <w:sz w:val="24"/>
                <w:szCs w:val="24"/>
                <w:lang w:eastAsia="ru-RU"/>
              </w:rPr>
              <w:t>ями (методическим советом)</w:t>
            </w:r>
            <w:r w:rsidRPr="00255B2E">
              <w:rPr>
                <w:rFonts w:ascii="Times New Roman" w:eastAsia="Times New Roman" w:hAnsi="Times New Roman"/>
                <w:sz w:val="24"/>
                <w:szCs w:val="24"/>
                <w:lang w:eastAsia="ru-RU"/>
              </w:rPr>
              <w:t>,</w:t>
            </w:r>
          </w:p>
          <w:p w:rsidR="003C6048" w:rsidRPr="00255B2E" w:rsidRDefault="003C6048" w:rsidP="009A5248">
            <w:pPr>
              <w:spacing w:after="0" w:line="240" w:lineRule="auto"/>
              <w:jc w:val="both"/>
              <w:rPr>
                <w:rFonts w:ascii="Times New Roman" w:eastAsia="Times New Roman" w:hAnsi="Times New Roman"/>
                <w:sz w:val="24"/>
                <w:szCs w:val="24"/>
                <w:lang w:eastAsia="ru-RU"/>
              </w:rPr>
            </w:pPr>
            <w:r w:rsidRPr="001F709E">
              <w:rPr>
                <w:rFonts w:ascii="Times New Roman" w:eastAsia="Times New Roman" w:hAnsi="Times New Roman"/>
                <w:b/>
                <w:i/>
                <w:sz w:val="24"/>
                <w:szCs w:val="24"/>
                <w:lang w:eastAsia="ru-RU"/>
              </w:rPr>
              <w:t>согласовано</w:t>
            </w:r>
            <w:r w:rsidRPr="00255B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педагогическим советом</w:t>
            </w:r>
            <w:r w:rsidRPr="00255B2E">
              <w:rPr>
                <w:rFonts w:ascii="Times New Roman" w:eastAsia="Times New Roman" w:hAnsi="Times New Roman"/>
                <w:sz w:val="24"/>
                <w:szCs w:val="24"/>
                <w:lang w:eastAsia="ru-RU"/>
              </w:rPr>
              <w:t>,</w:t>
            </w:r>
          </w:p>
          <w:p w:rsidR="003C6048" w:rsidRDefault="003C6048" w:rsidP="009A5248">
            <w:pPr>
              <w:spacing w:after="0" w:line="240" w:lineRule="auto"/>
              <w:jc w:val="both"/>
              <w:rPr>
                <w:rFonts w:ascii="Times New Roman" w:hAnsi="Times New Roman"/>
                <w:sz w:val="24"/>
                <w:szCs w:val="24"/>
              </w:rPr>
            </w:pPr>
            <w:r w:rsidRPr="001F709E">
              <w:rPr>
                <w:rFonts w:ascii="Times New Roman" w:eastAsia="Times New Roman" w:hAnsi="Times New Roman"/>
                <w:b/>
                <w:i/>
                <w:sz w:val="24"/>
                <w:szCs w:val="24"/>
                <w:lang w:eastAsia="ru-RU"/>
              </w:rPr>
              <w:t>утверждено</w:t>
            </w:r>
            <w:r w:rsidRPr="00255B2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распорядительным актом </w:t>
            </w:r>
            <w:r w:rsidRPr="00255B2E">
              <w:rPr>
                <w:rFonts w:ascii="Times New Roman" w:eastAsia="Times New Roman" w:hAnsi="Times New Roman"/>
                <w:sz w:val="24"/>
                <w:szCs w:val="24"/>
                <w:lang w:eastAsia="ru-RU"/>
              </w:rPr>
              <w:t>образовательной организации</w:t>
            </w:r>
            <w:r>
              <w:rPr>
                <w:rFonts w:ascii="Times New Roman" w:eastAsia="Times New Roman" w:hAnsi="Times New Roman"/>
                <w:sz w:val="24"/>
                <w:szCs w:val="24"/>
                <w:lang w:eastAsia="ru-RU"/>
              </w:rPr>
              <w:t>.</w:t>
            </w:r>
          </w:p>
        </w:tc>
        <w:tc>
          <w:tcPr>
            <w:tcW w:w="2520" w:type="dxa"/>
          </w:tcPr>
          <w:p w:rsidR="003C6048" w:rsidRPr="007E242C" w:rsidRDefault="003C6048" w:rsidP="00392B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7E242C">
              <w:rPr>
                <w:rFonts w:ascii="Times New Roman" w:eastAsia="Times New Roman" w:hAnsi="Times New Roman"/>
                <w:sz w:val="24"/>
                <w:szCs w:val="24"/>
              </w:rPr>
              <w:t>оответствует/</w:t>
            </w:r>
          </w:p>
          <w:p w:rsidR="003C6048" w:rsidRDefault="003C6048" w:rsidP="00392BB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E242C">
              <w:rPr>
                <w:rFonts w:ascii="Times New Roman" w:hAnsi="Times New Roman"/>
                <w:sz w:val="24"/>
                <w:szCs w:val="24"/>
              </w:rPr>
              <w:t>не соответствует</w:t>
            </w:r>
          </w:p>
        </w:tc>
      </w:tr>
      <w:tr w:rsidR="003C6048" w:rsidRPr="00274AB6" w:rsidTr="008118E6">
        <w:trPr>
          <w:trHeight w:val="416"/>
        </w:trPr>
        <w:tc>
          <w:tcPr>
            <w:tcW w:w="1062" w:type="dxa"/>
          </w:tcPr>
          <w:p w:rsidR="003C6048" w:rsidRDefault="003C6048" w:rsidP="00AE45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w:t>
            </w:r>
          </w:p>
        </w:tc>
        <w:tc>
          <w:tcPr>
            <w:tcW w:w="12547" w:type="dxa"/>
            <w:gridSpan w:val="4"/>
          </w:tcPr>
          <w:p w:rsidR="003C6048" w:rsidRPr="00E746C4" w:rsidRDefault="003C6048" w:rsidP="004E3B89">
            <w:pPr>
              <w:spacing w:after="0" w:line="240" w:lineRule="auto"/>
              <w:jc w:val="both"/>
              <w:rPr>
                <w:rFonts w:ascii="Times New Roman" w:hAnsi="Times New Roman"/>
                <w:sz w:val="24"/>
                <w:szCs w:val="24"/>
              </w:rPr>
            </w:pPr>
            <w:r w:rsidRPr="00E746C4">
              <w:rPr>
                <w:rFonts w:ascii="Times New Roman" w:hAnsi="Times New Roman"/>
                <w:sz w:val="24"/>
                <w:szCs w:val="24"/>
              </w:rPr>
              <w:t xml:space="preserve">Утвержденные </w:t>
            </w:r>
            <w:r>
              <w:rPr>
                <w:rFonts w:ascii="Times New Roman" w:hAnsi="Times New Roman"/>
                <w:sz w:val="24"/>
                <w:szCs w:val="24"/>
              </w:rPr>
              <w:t>изменения в ООП СОО</w:t>
            </w:r>
            <w:r w:rsidRPr="00E746C4">
              <w:rPr>
                <w:rFonts w:ascii="Times New Roman" w:hAnsi="Times New Roman"/>
                <w:sz w:val="24"/>
                <w:szCs w:val="24"/>
              </w:rPr>
              <w:t xml:space="preserve"> размещаются в соответствующем разделе на сайте образовательной организации в срок, установленный законодательством об образовании.</w:t>
            </w:r>
          </w:p>
        </w:tc>
        <w:tc>
          <w:tcPr>
            <w:tcW w:w="2520" w:type="dxa"/>
          </w:tcPr>
          <w:p w:rsidR="003C6048" w:rsidRPr="007E242C" w:rsidRDefault="003C6048" w:rsidP="004E3B8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Pr="007E242C">
              <w:rPr>
                <w:rFonts w:ascii="Times New Roman" w:eastAsia="Times New Roman" w:hAnsi="Times New Roman"/>
                <w:sz w:val="24"/>
                <w:szCs w:val="24"/>
              </w:rPr>
              <w:t>оответствует/</w:t>
            </w:r>
          </w:p>
          <w:p w:rsidR="003C6048" w:rsidRDefault="003C6048" w:rsidP="004E3B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E242C">
              <w:rPr>
                <w:rFonts w:ascii="Times New Roman" w:hAnsi="Times New Roman"/>
                <w:sz w:val="24"/>
                <w:szCs w:val="24"/>
              </w:rPr>
              <w:t>не соответствует</w:t>
            </w:r>
          </w:p>
        </w:tc>
      </w:tr>
    </w:tbl>
    <w:p w:rsidR="00621D3D" w:rsidRDefault="00621D3D" w:rsidP="00E67FC5"/>
    <w:sectPr w:rsidR="00621D3D" w:rsidSect="00A8482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519"/>
    <w:multiLevelType w:val="hybridMultilevel"/>
    <w:tmpl w:val="D5FEF236"/>
    <w:lvl w:ilvl="0" w:tplc="B13836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A613C0"/>
    <w:multiLevelType w:val="multilevel"/>
    <w:tmpl w:val="C2FCDE92"/>
    <w:lvl w:ilvl="0">
      <w:start w:val="1"/>
      <w:numFmt w:val="upperRoman"/>
      <w:lvlText w:val="%1."/>
      <w:lvlJc w:val="left"/>
      <w:pPr>
        <w:ind w:left="1080" w:hanging="720"/>
      </w:pPr>
    </w:lvl>
    <w:lvl w:ilvl="1">
      <w:start w:val="7"/>
      <w:numFmt w:val="decimal"/>
      <w:isLgl/>
      <w:lvlText w:val="%1.%2"/>
      <w:lvlJc w:val="left"/>
      <w:pPr>
        <w:ind w:left="1070" w:hanging="360"/>
      </w:pPr>
    </w:lvl>
    <w:lvl w:ilvl="2">
      <w:start w:val="1"/>
      <w:numFmt w:val="decimal"/>
      <w:isLgl/>
      <w:lvlText w:val="%1.%2.%3"/>
      <w:lvlJc w:val="left"/>
      <w:pPr>
        <w:ind w:left="1680" w:hanging="720"/>
      </w:pPr>
    </w:lvl>
    <w:lvl w:ilvl="3">
      <w:start w:val="1"/>
      <w:numFmt w:val="decimal"/>
      <w:isLgl/>
      <w:lvlText w:val="%1.%2.%3.%4"/>
      <w:lvlJc w:val="left"/>
      <w:pPr>
        <w:ind w:left="1980" w:hanging="720"/>
      </w:pPr>
    </w:lvl>
    <w:lvl w:ilvl="4">
      <w:start w:val="1"/>
      <w:numFmt w:val="decimal"/>
      <w:isLgl/>
      <w:lvlText w:val="%1.%2.%3.%4.%5"/>
      <w:lvlJc w:val="left"/>
      <w:pPr>
        <w:ind w:left="2640" w:hanging="1080"/>
      </w:pPr>
    </w:lvl>
    <w:lvl w:ilvl="5">
      <w:start w:val="1"/>
      <w:numFmt w:val="decimal"/>
      <w:isLgl/>
      <w:lvlText w:val="%1.%2.%3.%4.%5.%6"/>
      <w:lvlJc w:val="left"/>
      <w:pPr>
        <w:ind w:left="2940" w:hanging="1080"/>
      </w:pPr>
    </w:lvl>
    <w:lvl w:ilvl="6">
      <w:start w:val="1"/>
      <w:numFmt w:val="decimal"/>
      <w:isLgl/>
      <w:lvlText w:val="%1.%2.%3.%4.%5.%6.%7"/>
      <w:lvlJc w:val="left"/>
      <w:pPr>
        <w:ind w:left="3600" w:hanging="1440"/>
      </w:pPr>
    </w:lvl>
    <w:lvl w:ilvl="7">
      <w:start w:val="1"/>
      <w:numFmt w:val="decimal"/>
      <w:isLgl/>
      <w:lvlText w:val="%1.%2.%3.%4.%5.%6.%7.%8"/>
      <w:lvlJc w:val="left"/>
      <w:pPr>
        <w:ind w:left="3900" w:hanging="1440"/>
      </w:pPr>
    </w:lvl>
    <w:lvl w:ilvl="8">
      <w:start w:val="1"/>
      <w:numFmt w:val="decimal"/>
      <w:isLgl/>
      <w:lvlText w:val="%1.%2.%3.%4.%5.%6.%7.%8.%9"/>
      <w:lvlJc w:val="left"/>
      <w:pPr>
        <w:ind w:left="4560" w:hanging="1800"/>
      </w:pPr>
    </w:lvl>
  </w:abstractNum>
  <w:abstractNum w:abstractNumId="2">
    <w:nsid w:val="1BAB1F8A"/>
    <w:multiLevelType w:val="hybridMultilevel"/>
    <w:tmpl w:val="437AE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46DE7"/>
    <w:multiLevelType w:val="hybridMultilevel"/>
    <w:tmpl w:val="59FC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E751DD"/>
    <w:multiLevelType w:val="multilevel"/>
    <w:tmpl w:val="6D78F4E2"/>
    <w:lvl w:ilvl="0">
      <w:start w:val="1"/>
      <w:numFmt w:val="upperRoman"/>
      <w:lvlText w:val="%1."/>
      <w:lvlJc w:val="left"/>
      <w:pPr>
        <w:ind w:left="1080" w:hanging="720"/>
      </w:pPr>
    </w:lvl>
    <w:lvl w:ilvl="1">
      <w:start w:val="2"/>
      <w:numFmt w:val="decimal"/>
      <w:isLgl/>
      <w:lvlText w:val="%1.%2."/>
      <w:lvlJc w:val="left"/>
      <w:pPr>
        <w:ind w:left="1360" w:hanging="720"/>
      </w:pPr>
    </w:lvl>
    <w:lvl w:ilvl="2">
      <w:start w:val="1"/>
      <w:numFmt w:val="decimal"/>
      <w:isLgl/>
      <w:lvlText w:val="%1.%2.%3."/>
      <w:lvlJc w:val="left"/>
      <w:pPr>
        <w:ind w:left="1640" w:hanging="720"/>
      </w:pPr>
    </w:lvl>
    <w:lvl w:ilvl="3">
      <w:start w:val="1"/>
      <w:numFmt w:val="decimal"/>
      <w:isLgl/>
      <w:lvlText w:val="%1.%2.%3.%4."/>
      <w:lvlJc w:val="left"/>
      <w:pPr>
        <w:ind w:left="2280" w:hanging="1080"/>
      </w:pPr>
    </w:lvl>
    <w:lvl w:ilvl="4">
      <w:start w:val="1"/>
      <w:numFmt w:val="decimal"/>
      <w:isLgl/>
      <w:lvlText w:val="%1.%2.%3.%4.%5."/>
      <w:lvlJc w:val="left"/>
      <w:pPr>
        <w:ind w:left="2560" w:hanging="1080"/>
      </w:pPr>
    </w:lvl>
    <w:lvl w:ilvl="5">
      <w:start w:val="1"/>
      <w:numFmt w:val="decimal"/>
      <w:isLgl/>
      <w:lvlText w:val="%1.%2.%3.%4.%5.%6."/>
      <w:lvlJc w:val="left"/>
      <w:pPr>
        <w:ind w:left="3200" w:hanging="1440"/>
      </w:pPr>
    </w:lvl>
    <w:lvl w:ilvl="6">
      <w:start w:val="1"/>
      <w:numFmt w:val="decimal"/>
      <w:isLgl/>
      <w:lvlText w:val="%1.%2.%3.%4.%5.%6.%7."/>
      <w:lvlJc w:val="left"/>
      <w:pPr>
        <w:ind w:left="3480" w:hanging="1440"/>
      </w:pPr>
    </w:lvl>
    <w:lvl w:ilvl="7">
      <w:start w:val="1"/>
      <w:numFmt w:val="decimal"/>
      <w:isLgl/>
      <w:lvlText w:val="%1.%2.%3.%4.%5.%6.%7.%8."/>
      <w:lvlJc w:val="left"/>
      <w:pPr>
        <w:ind w:left="4120" w:hanging="1800"/>
      </w:pPr>
    </w:lvl>
    <w:lvl w:ilvl="8">
      <w:start w:val="1"/>
      <w:numFmt w:val="decimal"/>
      <w:isLgl/>
      <w:lvlText w:val="%1.%2.%3.%4.%5.%6.%7.%8.%9."/>
      <w:lvlJc w:val="left"/>
      <w:pPr>
        <w:ind w:left="4400" w:hanging="1800"/>
      </w:pPr>
    </w:lvl>
  </w:abstractNum>
  <w:abstractNum w:abstractNumId="5">
    <w:nsid w:val="393C681D"/>
    <w:multiLevelType w:val="hybridMultilevel"/>
    <w:tmpl w:val="6DD0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00093"/>
    <w:multiLevelType w:val="hybridMultilevel"/>
    <w:tmpl w:val="A81EFF50"/>
    <w:lvl w:ilvl="0" w:tplc="52BA0A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56452E"/>
    <w:multiLevelType w:val="hybridMultilevel"/>
    <w:tmpl w:val="879AA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7F7633"/>
    <w:multiLevelType w:val="hybridMultilevel"/>
    <w:tmpl w:val="8822257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9162A8"/>
    <w:multiLevelType w:val="hybridMultilevel"/>
    <w:tmpl w:val="03624220"/>
    <w:lvl w:ilvl="0" w:tplc="42760B40">
      <w:start w:val="1"/>
      <w:numFmt w:val="bullet"/>
      <w:lvlText w:val="-"/>
      <w:lvlJc w:val="left"/>
      <w:pPr>
        <w:tabs>
          <w:tab w:val="num" w:pos="720"/>
        </w:tabs>
        <w:ind w:left="720" w:hanging="360"/>
      </w:pPr>
      <w:rPr>
        <w:rFonts w:ascii="Times New Roman" w:hAnsi="Times New Roman" w:hint="default"/>
      </w:rPr>
    </w:lvl>
    <w:lvl w:ilvl="1" w:tplc="12EE7A92" w:tentative="1">
      <w:start w:val="1"/>
      <w:numFmt w:val="bullet"/>
      <w:lvlText w:val="-"/>
      <w:lvlJc w:val="left"/>
      <w:pPr>
        <w:tabs>
          <w:tab w:val="num" w:pos="1440"/>
        </w:tabs>
        <w:ind w:left="1440" w:hanging="360"/>
      </w:pPr>
      <w:rPr>
        <w:rFonts w:ascii="Times New Roman" w:hAnsi="Times New Roman" w:hint="default"/>
      </w:rPr>
    </w:lvl>
    <w:lvl w:ilvl="2" w:tplc="AB30F4D2" w:tentative="1">
      <w:start w:val="1"/>
      <w:numFmt w:val="bullet"/>
      <w:lvlText w:val="-"/>
      <w:lvlJc w:val="left"/>
      <w:pPr>
        <w:tabs>
          <w:tab w:val="num" w:pos="2160"/>
        </w:tabs>
        <w:ind w:left="2160" w:hanging="360"/>
      </w:pPr>
      <w:rPr>
        <w:rFonts w:ascii="Times New Roman" w:hAnsi="Times New Roman" w:hint="default"/>
      </w:rPr>
    </w:lvl>
    <w:lvl w:ilvl="3" w:tplc="CAA495C2" w:tentative="1">
      <w:start w:val="1"/>
      <w:numFmt w:val="bullet"/>
      <w:lvlText w:val="-"/>
      <w:lvlJc w:val="left"/>
      <w:pPr>
        <w:tabs>
          <w:tab w:val="num" w:pos="2880"/>
        </w:tabs>
        <w:ind w:left="2880" w:hanging="360"/>
      </w:pPr>
      <w:rPr>
        <w:rFonts w:ascii="Times New Roman" w:hAnsi="Times New Roman" w:hint="default"/>
      </w:rPr>
    </w:lvl>
    <w:lvl w:ilvl="4" w:tplc="D956773A" w:tentative="1">
      <w:start w:val="1"/>
      <w:numFmt w:val="bullet"/>
      <w:lvlText w:val="-"/>
      <w:lvlJc w:val="left"/>
      <w:pPr>
        <w:tabs>
          <w:tab w:val="num" w:pos="3600"/>
        </w:tabs>
        <w:ind w:left="3600" w:hanging="360"/>
      </w:pPr>
      <w:rPr>
        <w:rFonts w:ascii="Times New Roman" w:hAnsi="Times New Roman" w:hint="default"/>
      </w:rPr>
    </w:lvl>
    <w:lvl w:ilvl="5" w:tplc="7262812A" w:tentative="1">
      <w:start w:val="1"/>
      <w:numFmt w:val="bullet"/>
      <w:lvlText w:val="-"/>
      <w:lvlJc w:val="left"/>
      <w:pPr>
        <w:tabs>
          <w:tab w:val="num" w:pos="4320"/>
        </w:tabs>
        <w:ind w:left="4320" w:hanging="360"/>
      </w:pPr>
      <w:rPr>
        <w:rFonts w:ascii="Times New Roman" w:hAnsi="Times New Roman" w:hint="default"/>
      </w:rPr>
    </w:lvl>
    <w:lvl w:ilvl="6" w:tplc="BAE45CCA" w:tentative="1">
      <w:start w:val="1"/>
      <w:numFmt w:val="bullet"/>
      <w:lvlText w:val="-"/>
      <w:lvlJc w:val="left"/>
      <w:pPr>
        <w:tabs>
          <w:tab w:val="num" w:pos="5040"/>
        </w:tabs>
        <w:ind w:left="5040" w:hanging="360"/>
      </w:pPr>
      <w:rPr>
        <w:rFonts w:ascii="Times New Roman" w:hAnsi="Times New Roman" w:hint="default"/>
      </w:rPr>
    </w:lvl>
    <w:lvl w:ilvl="7" w:tplc="24508AE4" w:tentative="1">
      <w:start w:val="1"/>
      <w:numFmt w:val="bullet"/>
      <w:lvlText w:val="-"/>
      <w:lvlJc w:val="left"/>
      <w:pPr>
        <w:tabs>
          <w:tab w:val="num" w:pos="5760"/>
        </w:tabs>
        <w:ind w:left="5760" w:hanging="360"/>
      </w:pPr>
      <w:rPr>
        <w:rFonts w:ascii="Times New Roman" w:hAnsi="Times New Roman" w:hint="default"/>
      </w:rPr>
    </w:lvl>
    <w:lvl w:ilvl="8" w:tplc="F5369C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FE1570B"/>
    <w:multiLevelType w:val="hybridMultilevel"/>
    <w:tmpl w:val="0FDA62D2"/>
    <w:lvl w:ilvl="0" w:tplc="7C9CEAB6">
      <w:start w:val="1"/>
      <w:numFmt w:val="bullet"/>
      <w:lvlText w:val=""/>
      <w:lvlJc w:val="left"/>
      <w:pPr>
        <w:tabs>
          <w:tab w:val="num" w:pos="720"/>
        </w:tabs>
        <w:ind w:left="720" w:hanging="360"/>
      </w:pPr>
      <w:rPr>
        <w:rFonts w:ascii="Wingdings" w:hAnsi="Wingdings" w:hint="default"/>
      </w:rPr>
    </w:lvl>
    <w:lvl w:ilvl="1" w:tplc="0002B11A" w:tentative="1">
      <w:start w:val="1"/>
      <w:numFmt w:val="bullet"/>
      <w:lvlText w:val=""/>
      <w:lvlJc w:val="left"/>
      <w:pPr>
        <w:tabs>
          <w:tab w:val="num" w:pos="1440"/>
        </w:tabs>
        <w:ind w:left="1440" w:hanging="360"/>
      </w:pPr>
      <w:rPr>
        <w:rFonts w:ascii="Wingdings" w:hAnsi="Wingdings" w:hint="default"/>
      </w:rPr>
    </w:lvl>
    <w:lvl w:ilvl="2" w:tplc="E43435B8" w:tentative="1">
      <w:start w:val="1"/>
      <w:numFmt w:val="bullet"/>
      <w:lvlText w:val=""/>
      <w:lvlJc w:val="left"/>
      <w:pPr>
        <w:tabs>
          <w:tab w:val="num" w:pos="2160"/>
        </w:tabs>
        <w:ind w:left="2160" w:hanging="360"/>
      </w:pPr>
      <w:rPr>
        <w:rFonts w:ascii="Wingdings" w:hAnsi="Wingdings" w:hint="default"/>
      </w:rPr>
    </w:lvl>
    <w:lvl w:ilvl="3" w:tplc="35148740" w:tentative="1">
      <w:start w:val="1"/>
      <w:numFmt w:val="bullet"/>
      <w:lvlText w:val=""/>
      <w:lvlJc w:val="left"/>
      <w:pPr>
        <w:tabs>
          <w:tab w:val="num" w:pos="2880"/>
        </w:tabs>
        <w:ind w:left="2880" w:hanging="360"/>
      </w:pPr>
      <w:rPr>
        <w:rFonts w:ascii="Wingdings" w:hAnsi="Wingdings" w:hint="default"/>
      </w:rPr>
    </w:lvl>
    <w:lvl w:ilvl="4" w:tplc="260E4C4A" w:tentative="1">
      <w:start w:val="1"/>
      <w:numFmt w:val="bullet"/>
      <w:lvlText w:val=""/>
      <w:lvlJc w:val="left"/>
      <w:pPr>
        <w:tabs>
          <w:tab w:val="num" w:pos="3600"/>
        </w:tabs>
        <w:ind w:left="3600" w:hanging="360"/>
      </w:pPr>
      <w:rPr>
        <w:rFonts w:ascii="Wingdings" w:hAnsi="Wingdings" w:hint="default"/>
      </w:rPr>
    </w:lvl>
    <w:lvl w:ilvl="5" w:tplc="137865E6" w:tentative="1">
      <w:start w:val="1"/>
      <w:numFmt w:val="bullet"/>
      <w:lvlText w:val=""/>
      <w:lvlJc w:val="left"/>
      <w:pPr>
        <w:tabs>
          <w:tab w:val="num" w:pos="4320"/>
        </w:tabs>
        <w:ind w:left="4320" w:hanging="360"/>
      </w:pPr>
      <w:rPr>
        <w:rFonts w:ascii="Wingdings" w:hAnsi="Wingdings" w:hint="default"/>
      </w:rPr>
    </w:lvl>
    <w:lvl w:ilvl="6" w:tplc="7E62E458" w:tentative="1">
      <w:start w:val="1"/>
      <w:numFmt w:val="bullet"/>
      <w:lvlText w:val=""/>
      <w:lvlJc w:val="left"/>
      <w:pPr>
        <w:tabs>
          <w:tab w:val="num" w:pos="5040"/>
        </w:tabs>
        <w:ind w:left="5040" w:hanging="360"/>
      </w:pPr>
      <w:rPr>
        <w:rFonts w:ascii="Wingdings" w:hAnsi="Wingdings" w:hint="default"/>
      </w:rPr>
    </w:lvl>
    <w:lvl w:ilvl="7" w:tplc="9F76E0CE" w:tentative="1">
      <w:start w:val="1"/>
      <w:numFmt w:val="bullet"/>
      <w:lvlText w:val=""/>
      <w:lvlJc w:val="left"/>
      <w:pPr>
        <w:tabs>
          <w:tab w:val="num" w:pos="5760"/>
        </w:tabs>
        <w:ind w:left="5760" w:hanging="360"/>
      </w:pPr>
      <w:rPr>
        <w:rFonts w:ascii="Wingdings" w:hAnsi="Wingdings" w:hint="default"/>
      </w:rPr>
    </w:lvl>
    <w:lvl w:ilvl="8" w:tplc="DDD49B5C" w:tentative="1">
      <w:start w:val="1"/>
      <w:numFmt w:val="bullet"/>
      <w:lvlText w:val=""/>
      <w:lvlJc w:val="left"/>
      <w:pPr>
        <w:tabs>
          <w:tab w:val="num" w:pos="6480"/>
        </w:tabs>
        <w:ind w:left="6480" w:hanging="360"/>
      </w:pPr>
      <w:rPr>
        <w:rFonts w:ascii="Wingdings" w:hAnsi="Wingdings" w:hint="default"/>
      </w:rPr>
    </w:lvl>
  </w:abstractNum>
  <w:abstractNum w:abstractNumId="11">
    <w:nsid w:val="7FA937CB"/>
    <w:multiLevelType w:val="hybridMultilevel"/>
    <w:tmpl w:val="3AAA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9"/>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27"/>
    <w:rsid w:val="00004731"/>
    <w:rsid w:val="0000611F"/>
    <w:rsid w:val="000359AD"/>
    <w:rsid w:val="000E054E"/>
    <w:rsid w:val="001008CB"/>
    <w:rsid w:val="00117F6C"/>
    <w:rsid w:val="0013606F"/>
    <w:rsid w:val="0018442E"/>
    <w:rsid w:val="001E3868"/>
    <w:rsid w:val="001E65CB"/>
    <w:rsid w:val="001F709E"/>
    <w:rsid w:val="002128A6"/>
    <w:rsid w:val="00236D4B"/>
    <w:rsid w:val="00253F90"/>
    <w:rsid w:val="00255B2E"/>
    <w:rsid w:val="00261CE9"/>
    <w:rsid w:val="002621A5"/>
    <w:rsid w:val="00273A4B"/>
    <w:rsid w:val="00290ED1"/>
    <w:rsid w:val="002B663B"/>
    <w:rsid w:val="003166BC"/>
    <w:rsid w:val="003353C9"/>
    <w:rsid w:val="003570F2"/>
    <w:rsid w:val="00390A6E"/>
    <w:rsid w:val="00392BB7"/>
    <w:rsid w:val="003A52C3"/>
    <w:rsid w:val="003C30E6"/>
    <w:rsid w:val="003C6048"/>
    <w:rsid w:val="003D1A74"/>
    <w:rsid w:val="00400451"/>
    <w:rsid w:val="004004ED"/>
    <w:rsid w:val="0041681A"/>
    <w:rsid w:val="004A2FCD"/>
    <w:rsid w:val="004D1F73"/>
    <w:rsid w:val="004E3B89"/>
    <w:rsid w:val="004F49F3"/>
    <w:rsid w:val="0054398F"/>
    <w:rsid w:val="00547BEE"/>
    <w:rsid w:val="0056628C"/>
    <w:rsid w:val="0058344A"/>
    <w:rsid w:val="005C6F98"/>
    <w:rsid w:val="005F3652"/>
    <w:rsid w:val="00614B70"/>
    <w:rsid w:val="00621D3D"/>
    <w:rsid w:val="00655EC1"/>
    <w:rsid w:val="006A5537"/>
    <w:rsid w:val="006F7DB9"/>
    <w:rsid w:val="00791C69"/>
    <w:rsid w:val="0079741B"/>
    <w:rsid w:val="007C19E0"/>
    <w:rsid w:val="007C3967"/>
    <w:rsid w:val="007D4205"/>
    <w:rsid w:val="008118E6"/>
    <w:rsid w:val="008613F3"/>
    <w:rsid w:val="00881446"/>
    <w:rsid w:val="00893A19"/>
    <w:rsid w:val="008B4FAB"/>
    <w:rsid w:val="008C0192"/>
    <w:rsid w:val="009079C1"/>
    <w:rsid w:val="0093694E"/>
    <w:rsid w:val="00936E06"/>
    <w:rsid w:val="00954D2D"/>
    <w:rsid w:val="0096189F"/>
    <w:rsid w:val="00962ED2"/>
    <w:rsid w:val="00981B91"/>
    <w:rsid w:val="009A5248"/>
    <w:rsid w:val="009F33F8"/>
    <w:rsid w:val="00A25ACD"/>
    <w:rsid w:val="00A84827"/>
    <w:rsid w:val="00AA6C28"/>
    <w:rsid w:val="00AC0C34"/>
    <w:rsid w:val="00AE45E4"/>
    <w:rsid w:val="00B24650"/>
    <w:rsid w:val="00BA10C0"/>
    <w:rsid w:val="00BA3719"/>
    <w:rsid w:val="00BB0240"/>
    <w:rsid w:val="00BC0A17"/>
    <w:rsid w:val="00BE225E"/>
    <w:rsid w:val="00BF2848"/>
    <w:rsid w:val="00BF537B"/>
    <w:rsid w:val="00C16BEC"/>
    <w:rsid w:val="00C63883"/>
    <w:rsid w:val="00C93CA8"/>
    <w:rsid w:val="00D00B68"/>
    <w:rsid w:val="00D00C13"/>
    <w:rsid w:val="00DA1254"/>
    <w:rsid w:val="00DC2038"/>
    <w:rsid w:val="00DC665B"/>
    <w:rsid w:val="00DD6C77"/>
    <w:rsid w:val="00E12505"/>
    <w:rsid w:val="00E22FA5"/>
    <w:rsid w:val="00E63FF4"/>
    <w:rsid w:val="00E67FC5"/>
    <w:rsid w:val="00E746C4"/>
    <w:rsid w:val="00E75805"/>
    <w:rsid w:val="00E84DFD"/>
    <w:rsid w:val="00EA0BAB"/>
    <w:rsid w:val="00EE5EFC"/>
    <w:rsid w:val="00F00018"/>
    <w:rsid w:val="00F143C9"/>
    <w:rsid w:val="00F47704"/>
    <w:rsid w:val="00F60A93"/>
    <w:rsid w:val="00F822BB"/>
    <w:rsid w:val="00F97FCF"/>
    <w:rsid w:val="00FD6045"/>
    <w:rsid w:val="00FE4BB0"/>
    <w:rsid w:val="00FF3CAE"/>
    <w:rsid w:val="00FF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C4"/>
    <w:rPr>
      <w:rFonts w:ascii="Calibri" w:eastAsia="Calibri" w:hAnsi="Calibri" w:cs="Times New Roman"/>
    </w:rPr>
  </w:style>
  <w:style w:type="paragraph" w:styleId="1">
    <w:name w:val="heading 1"/>
    <w:basedOn w:val="a"/>
    <w:link w:val="10"/>
    <w:qFormat/>
    <w:rsid w:val="00A848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A84827"/>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A84827"/>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A84827"/>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84827"/>
    <w:rPr>
      <w:rFonts w:ascii="Cambria" w:eastAsia="Times New Roman" w:hAnsi="Cambria" w:cs="Times New Roman"/>
      <w:b/>
      <w:bCs/>
      <w:color w:val="4F81BD"/>
      <w:sz w:val="26"/>
      <w:szCs w:val="26"/>
    </w:rPr>
  </w:style>
  <w:style w:type="character" w:customStyle="1" w:styleId="30">
    <w:name w:val="Заголовок 3 Знак"/>
    <w:basedOn w:val="a0"/>
    <w:link w:val="3"/>
    <w:rsid w:val="00A84827"/>
    <w:rPr>
      <w:rFonts w:ascii="Cambria" w:eastAsia="Times New Roman" w:hAnsi="Cambria" w:cs="Times New Roman"/>
      <w:b/>
      <w:bCs/>
      <w:color w:val="4F81BD"/>
      <w:sz w:val="24"/>
    </w:rPr>
  </w:style>
  <w:style w:type="character" w:customStyle="1" w:styleId="40">
    <w:name w:val="Заголовок 4 Знак"/>
    <w:basedOn w:val="a0"/>
    <w:link w:val="4"/>
    <w:rsid w:val="00A84827"/>
    <w:rPr>
      <w:rFonts w:ascii="Times New Roman" w:eastAsia="Times New Roman" w:hAnsi="Times New Roman" w:cs="Times New Roman"/>
      <w:b/>
      <w:bCs/>
      <w:spacing w:val="2"/>
      <w:sz w:val="24"/>
      <w:szCs w:val="24"/>
      <w:lang w:eastAsia="ru-RU"/>
    </w:rPr>
  </w:style>
  <w:style w:type="paragraph" w:styleId="a3">
    <w:name w:val="No Spacing"/>
    <w:uiPriority w:val="99"/>
    <w:qFormat/>
    <w:rsid w:val="00A84827"/>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A84827"/>
    <w:rPr>
      <w:rFonts w:cs="Times New Roman"/>
    </w:rPr>
  </w:style>
  <w:style w:type="paragraph" w:styleId="a5">
    <w:name w:val="Normal (Web)"/>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A84827"/>
    <w:rPr>
      <w:rFonts w:ascii="Times New Roman" w:hAnsi="Times New Roman" w:cs="Times New Roman"/>
      <w:sz w:val="24"/>
      <w:szCs w:val="24"/>
      <w:lang w:eastAsia="ru-RU"/>
    </w:rPr>
  </w:style>
  <w:style w:type="paragraph" w:styleId="a7">
    <w:name w:val="header"/>
    <w:basedOn w:val="a"/>
    <w:link w:val="a6"/>
    <w:uiPriority w:val="99"/>
    <w:rsid w:val="00A8482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A84827"/>
    <w:rPr>
      <w:rFonts w:ascii="Calibri" w:eastAsia="Calibri" w:hAnsi="Calibri" w:cs="Times New Roman"/>
    </w:rPr>
  </w:style>
  <w:style w:type="character" w:customStyle="1" w:styleId="HeaderChar1">
    <w:name w:val="Header Char1"/>
    <w:uiPriority w:val="99"/>
    <w:semiHidden/>
    <w:rsid w:val="00A84827"/>
    <w:rPr>
      <w:lang w:eastAsia="en-US"/>
    </w:rPr>
  </w:style>
  <w:style w:type="character" w:customStyle="1" w:styleId="a8">
    <w:name w:val="Нижний колонтитул Знак"/>
    <w:link w:val="a9"/>
    <w:uiPriority w:val="99"/>
    <w:locked/>
    <w:rsid w:val="00A84827"/>
    <w:rPr>
      <w:rFonts w:ascii="Times New Roman" w:hAnsi="Times New Roman" w:cs="Times New Roman"/>
      <w:sz w:val="24"/>
      <w:szCs w:val="24"/>
      <w:lang w:eastAsia="ru-RU"/>
    </w:rPr>
  </w:style>
  <w:style w:type="paragraph" w:styleId="a9">
    <w:name w:val="footer"/>
    <w:basedOn w:val="a"/>
    <w:link w:val="a8"/>
    <w:uiPriority w:val="99"/>
    <w:rsid w:val="00A8482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A84827"/>
    <w:rPr>
      <w:rFonts w:ascii="Calibri" w:eastAsia="Calibri" w:hAnsi="Calibri" w:cs="Times New Roman"/>
    </w:rPr>
  </w:style>
  <w:style w:type="character" w:customStyle="1" w:styleId="FooterChar1">
    <w:name w:val="Footer Char1"/>
    <w:uiPriority w:val="99"/>
    <w:semiHidden/>
    <w:rsid w:val="00A84827"/>
    <w:rPr>
      <w:lang w:eastAsia="en-US"/>
    </w:rPr>
  </w:style>
  <w:style w:type="character" w:styleId="aa">
    <w:name w:val="Hyperlink"/>
    <w:uiPriority w:val="99"/>
    <w:rsid w:val="00A84827"/>
    <w:rPr>
      <w:rFonts w:cs="Times New Roman"/>
      <w:color w:val="0000FF"/>
      <w:u w:val="single"/>
    </w:rPr>
  </w:style>
  <w:style w:type="character" w:styleId="ab">
    <w:name w:val="Strong"/>
    <w:qFormat/>
    <w:rsid w:val="00A84827"/>
    <w:rPr>
      <w:rFonts w:cs="Times New Roman"/>
      <w:b/>
      <w:bCs/>
    </w:rPr>
  </w:style>
  <w:style w:type="paragraph" w:customStyle="1" w:styleId="text-9">
    <w:name w:val="text-9"/>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A84827"/>
    <w:rPr>
      <w:rFonts w:cs="Times New Roman"/>
    </w:rPr>
  </w:style>
  <w:style w:type="paragraph" w:customStyle="1" w:styleId="ConsPlusNonformat">
    <w:name w:val="ConsPlusNonformat"/>
    <w:uiPriority w:val="99"/>
    <w:rsid w:val="00A84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A84827"/>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A84827"/>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A84827"/>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A84827"/>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A84827"/>
    <w:rPr>
      <w:rFonts w:cs="Times New Roman"/>
      <w:vertAlign w:val="superscript"/>
    </w:rPr>
  </w:style>
  <w:style w:type="paragraph" w:customStyle="1" w:styleId="Ul">
    <w:name w:val="Ul"/>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A84827"/>
    <w:pPr>
      <w:ind w:left="720"/>
      <w:contextualSpacing/>
    </w:pPr>
  </w:style>
  <w:style w:type="paragraph" w:customStyle="1" w:styleId="af1">
    <w:name w:val="Письмо"/>
    <w:basedOn w:val="a"/>
    <w:uiPriority w:val="99"/>
    <w:rsid w:val="00A84827"/>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A8482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A84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A84827"/>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A84827"/>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A84827"/>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A84827"/>
    <w:rPr>
      <w:rFonts w:ascii="Times New Roman" w:eastAsia="Times New Roman" w:hAnsi="Times New Roman" w:cs="Times New Roman"/>
      <w:sz w:val="24"/>
      <w:szCs w:val="20"/>
      <w:lang w:eastAsia="ru-RU"/>
    </w:rPr>
  </w:style>
  <w:style w:type="paragraph" w:styleId="31">
    <w:name w:val="Body Text 3"/>
    <w:basedOn w:val="a"/>
    <w:link w:val="32"/>
    <w:uiPriority w:val="99"/>
    <w:rsid w:val="00A84827"/>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A84827"/>
    <w:rPr>
      <w:rFonts w:ascii="Times New Roman" w:eastAsia="Calibri" w:hAnsi="Times New Roman" w:cs="Times New Roman"/>
      <w:sz w:val="16"/>
      <w:szCs w:val="16"/>
    </w:rPr>
  </w:style>
  <w:style w:type="paragraph" w:styleId="af5">
    <w:name w:val="Title"/>
    <w:basedOn w:val="a"/>
    <w:link w:val="af6"/>
    <w:uiPriority w:val="99"/>
    <w:qFormat/>
    <w:rsid w:val="00A84827"/>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A84827"/>
    <w:rPr>
      <w:rFonts w:ascii="Times New Roman" w:eastAsia="Times New Roman" w:hAnsi="Times New Roman" w:cs="Times New Roman"/>
      <w:b/>
      <w:bCs/>
      <w:sz w:val="28"/>
      <w:szCs w:val="24"/>
      <w:lang w:eastAsia="ru-RU"/>
    </w:rPr>
  </w:style>
  <w:style w:type="character" w:customStyle="1" w:styleId="zakonnavy">
    <w:name w:val="zakon_navy"/>
    <w:rsid w:val="00A84827"/>
    <w:rPr>
      <w:rFonts w:cs="Times New Roman"/>
    </w:rPr>
  </w:style>
  <w:style w:type="character" w:customStyle="1" w:styleId="zakonspanusual">
    <w:name w:val="zakon_spanusual"/>
    <w:rsid w:val="00A84827"/>
    <w:rPr>
      <w:rFonts w:cs="Times New Roman"/>
    </w:rPr>
  </w:style>
  <w:style w:type="character" w:customStyle="1" w:styleId="zakonlink">
    <w:name w:val="zakon_link"/>
    <w:rsid w:val="00A84827"/>
    <w:rPr>
      <w:rFonts w:cs="Times New Roman"/>
    </w:rPr>
  </w:style>
  <w:style w:type="paragraph" w:customStyle="1" w:styleId="p2">
    <w:name w:val="p2"/>
    <w:basedOn w:val="a"/>
    <w:uiPriority w:val="99"/>
    <w:rsid w:val="00A84827"/>
    <w:pPr>
      <w:spacing w:after="0" w:line="240" w:lineRule="auto"/>
    </w:pPr>
    <w:rPr>
      <w:rFonts w:ascii="Times New Roman" w:eastAsia="Times New Roman" w:hAnsi="Times New Roman"/>
      <w:sz w:val="24"/>
      <w:szCs w:val="24"/>
      <w:lang w:eastAsia="ru-RU"/>
    </w:rPr>
  </w:style>
  <w:style w:type="character" w:customStyle="1" w:styleId="t91">
    <w:name w:val="t91"/>
    <w:rsid w:val="00A84827"/>
    <w:rPr>
      <w:rFonts w:ascii="Arial" w:hAnsi="Arial"/>
      <w:b/>
      <w:color w:val="000000"/>
      <w:sz w:val="29"/>
    </w:rPr>
  </w:style>
  <w:style w:type="character" w:customStyle="1" w:styleId="t171">
    <w:name w:val="t171"/>
    <w:rsid w:val="00A84827"/>
    <w:rPr>
      <w:rFonts w:ascii="Times New Roman" w:hAnsi="Times New Roman"/>
      <w:color w:val="000000"/>
      <w:sz w:val="24"/>
    </w:rPr>
  </w:style>
  <w:style w:type="character" w:customStyle="1" w:styleId="t271">
    <w:name w:val="t271"/>
    <w:rsid w:val="00A84827"/>
    <w:rPr>
      <w:rFonts w:ascii="Arial" w:hAnsi="Arial"/>
      <w:b/>
      <w:color w:val="000000"/>
      <w:sz w:val="26"/>
    </w:rPr>
  </w:style>
  <w:style w:type="character" w:customStyle="1" w:styleId="t61">
    <w:name w:val="t61"/>
    <w:rsid w:val="00A84827"/>
    <w:rPr>
      <w:rFonts w:ascii="Arial" w:hAnsi="Arial"/>
      <w:color w:val="000000"/>
      <w:sz w:val="26"/>
    </w:rPr>
  </w:style>
  <w:style w:type="character" w:customStyle="1" w:styleId="t281">
    <w:name w:val="t281"/>
    <w:rsid w:val="00A84827"/>
    <w:rPr>
      <w:rFonts w:ascii="Arial" w:hAnsi="Arial"/>
      <w:color w:val="000000"/>
      <w:sz w:val="26"/>
      <w:u w:val="single"/>
    </w:rPr>
  </w:style>
  <w:style w:type="paragraph" w:customStyle="1" w:styleId="ConsPlusTitle">
    <w:name w:val="ConsPlusTitle"/>
    <w:rsid w:val="00A848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A84827"/>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A84827"/>
    <w:rPr>
      <w:rFonts w:ascii="Tahoma" w:eastAsia="Calibri" w:hAnsi="Tahoma" w:cs="Tahoma"/>
      <w:sz w:val="16"/>
      <w:szCs w:val="16"/>
    </w:rPr>
  </w:style>
  <w:style w:type="character" w:styleId="af9">
    <w:name w:val="FollowedHyperlink"/>
    <w:uiPriority w:val="99"/>
    <w:semiHidden/>
    <w:rsid w:val="00A84827"/>
    <w:rPr>
      <w:rFonts w:cs="Times New Roman"/>
      <w:color w:val="800080"/>
      <w:u w:val="single"/>
    </w:rPr>
  </w:style>
  <w:style w:type="paragraph" w:styleId="21">
    <w:name w:val="Body Text 2"/>
    <w:basedOn w:val="a"/>
    <w:link w:val="22"/>
    <w:rsid w:val="00A84827"/>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A84827"/>
    <w:rPr>
      <w:rFonts w:ascii="Times New Roman" w:eastAsia="Calibri" w:hAnsi="Times New Roman" w:cs="Times New Roman"/>
      <w:sz w:val="24"/>
    </w:rPr>
  </w:style>
  <w:style w:type="character" w:customStyle="1" w:styleId="BodyText2Char">
    <w:name w:val="Body Text 2 Char"/>
    <w:uiPriority w:val="99"/>
    <w:locked/>
    <w:rsid w:val="00A84827"/>
    <w:rPr>
      <w:rFonts w:ascii="Times New Roman" w:hAnsi="Times New Roman"/>
      <w:sz w:val="24"/>
      <w:lang w:eastAsia="ru-RU"/>
    </w:rPr>
  </w:style>
  <w:style w:type="paragraph" w:styleId="23">
    <w:name w:val="Body Text Indent 2"/>
    <w:basedOn w:val="a"/>
    <w:link w:val="24"/>
    <w:uiPriority w:val="99"/>
    <w:rsid w:val="00A84827"/>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A84827"/>
    <w:rPr>
      <w:rFonts w:ascii="Times New Roman" w:eastAsia="Calibri" w:hAnsi="Times New Roman" w:cs="Times New Roman"/>
      <w:sz w:val="24"/>
    </w:rPr>
  </w:style>
  <w:style w:type="paragraph" w:styleId="afa">
    <w:name w:val="Body Text Indent"/>
    <w:basedOn w:val="a"/>
    <w:link w:val="afb"/>
    <w:uiPriority w:val="99"/>
    <w:rsid w:val="00A84827"/>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A84827"/>
    <w:rPr>
      <w:rFonts w:ascii="Times New Roman" w:eastAsia="Calibri" w:hAnsi="Times New Roman" w:cs="Times New Roman"/>
      <w:sz w:val="24"/>
    </w:rPr>
  </w:style>
  <w:style w:type="character" w:styleId="afc">
    <w:name w:val="Emphasis"/>
    <w:uiPriority w:val="99"/>
    <w:qFormat/>
    <w:rsid w:val="00A84827"/>
    <w:rPr>
      <w:rFonts w:cs="Times New Roman"/>
      <w:i/>
      <w:iCs/>
    </w:rPr>
  </w:style>
  <w:style w:type="paragraph" w:styleId="HTML">
    <w:name w:val="HTML Preformatted"/>
    <w:basedOn w:val="a"/>
    <w:link w:val="HTML0"/>
    <w:rsid w:val="00A8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4827"/>
    <w:rPr>
      <w:rFonts w:ascii="Courier New" w:eastAsia="Times New Roman" w:hAnsi="Courier New" w:cs="Courier New"/>
      <w:sz w:val="20"/>
      <w:szCs w:val="20"/>
      <w:lang w:eastAsia="ru-RU"/>
    </w:rPr>
  </w:style>
  <w:style w:type="paragraph" w:styleId="afd">
    <w:name w:val="Block Text"/>
    <w:basedOn w:val="a"/>
    <w:uiPriority w:val="99"/>
    <w:rsid w:val="00A84827"/>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A84827"/>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84827"/>
    <w:rPr>
      <w:rFonts w:ascii="Times New Roman" w:eastAsia="Calibri" w:hAnsi="Times New Roman" w:cs="Times New Roman"/>
      <w:sz w:val="16"/>
      <w:szCs w:val="16"/>
    </w:rPr>
  </w:style>
  <w:style w:type="paragraph" w:customStyle="1" w:styleId="Style7">
    <w:name w:val="Style7"/>
    <w:basedOn w:val="a"/>
    <w:uiPriority w:val="99"/>
    <w:rsid w:val="00A84827"/>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A84827"/>
    <w:rPr>
      <w:rFonts w:ascii="Century Schoolbook" w:hAnsi="Century Schoolbook" w:cs="Century Schoolbook"/>
      <w:sz w:val="18"/>
      <w:szCs w:val="18"/>
    </w:rPr>
  </w:style>
  <w:style w:type="paragraph" w:customStyle="1" w:styleId="14">
    <w:name w:val="Абзац списка1"/>
    <w:basedOn w:val="a"/>
    <w:uiPriority w:val="99"/>
    <w:rsid w:val="00A84827"/>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A84827"/>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A84827"/>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A84827"/>
    <w:rPr>
      <w:rFonts w:ascii="Times New Roman" w:eastAsia="Times New Roman" w:hAnsi="Times New Roman" w:cs="Times New Roman"/>
      <w:sz w:val="24"/>
    </w:rPr>
  </w:style>
  <w:style w:type="paragraph" w:customStyle="1" w:styleId="u">
    <w:name w:val="u"/>
    <w:basedOn w:val="a"/>
    <w:uiPriority w:val="99"/>
    <w:rsid w:val="00A84827"/>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A84827"/>
    <w:rPr>
      <w:rFonts w:cs="Times New Roman"/>
    </w:rPr>
  </w:style>
  <w:style w:type="table" w:customStyle="1" w:styleId="15">
    <w:name w:val="Сетка таблицы1"/>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84827"/>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A84827"/>
    <w:rPr>
      <w:b/>
      <w:color w:val="000000"/>
      <w:sz w:val="24"/>
    </w:rPr>
  </w:style>
  <w:style w:type="character" w:customStyle="1" w:styleId="art-postheader">
    <w:name w:val="art-postheader"/>
    <w:rsid w:val="00A84827"/>
  </w:style>
  <w:style w:type="character" w:customStyle="1" w:styleId="5">
    <w:name w:val="Знак Знак5"/>
    <w:uiPriority w:val="99"/>
    <w:rsid w:val="00A84827"/>
    <w:rPr>
      <w:sz w:val="24"/>
      <w:lang w:val="ru-RU" w:eastAsia="ru-RU"/>
    </w:rPr>
  </w:style>
  <w:style w:type="character" w:styleId="aff">
    <w:name w:val="page number"/>
    <w:uiPriority w:val="99"/>
    <w:rsid w:val="00A84827"/>
    <w:rPr>
      <w:rFonts w:cs="Times New Roman"/>
    </w:rPr>
  </w:style>
  <w:style w:type="paragraph" w:customStyle="1" w:styleId="17">
    <w:name w:val="Без интервала1"/>
    <w:uiPriority w:val="99"/>
    <w:rsid w:val="00A84827"/>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A848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A84827"/>
  </w:style>
  <w:style w:type="character" w:customStyle="1" w:styleId="dash041e005f0431005f044b005f0447005f043d005f044b005f0439005f005fchar1char1">
    <w:name w:val="dash041e_005f0431_005f044b_005f0447_005f043d_005f044b_005f0439_005f_005fchar1__char1"/>
    <w:rsid w:val="00A8482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4827"/>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A8482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482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4827"/>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A84827"/>
    <w:pPr>
      <w:spacing w:after="0" w:line="240" w:lineRule="auto"/>
      <w:ind w:left="720"/>
      <w:contextualSpacing/>
      <w:jc w:val="both"/>
    </w:pPr>
    <w:rPr>
      <w:rFonts w:eastAsia="Times New Roman"/>
    </w:rPr>
  </w:style>
  <w:style w:type="character" w:customStyle="1" w:styleId="apple-style-span">
    <w:name w:val="apple-style-span"/>
    <w:uiPriority w:val="99"/>
    <w:rsid w:val="00A84827"/>
    <w:rPr>
      <w:rFonts w:cs="Times New Roman"/>
    </w:rPr>
  </w:style>
  <w:style w:type="numbering" w:customStyle="1" w:styleId="26">
    <w:name w:val="Нет списка2"/>
    <w:next w:val="a2"/>
    <w:uiPriority w:val="99"/>
    <w:semiHidden/>
    <w:unhideWhenUsed/>
    <w:rsid w:val="00A84827"/>
  </w:style>
  <w:style w:type="table" w:customStyle="1" w:styleId="27">
    <w:name w:val="Сетка таблицы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A848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A84827"/>
  </w:style>
  <w:style w:type="character" w:customStyle="1" w:styleId="211">
    <w:name w:val="Основной текст 2 Знак1"/>
    <w:locked/>
    <w:rsid w:val="00A84827"/>
    <w:rPr>
      <w:b/>
      <w:sz w:val="24"/>
      <w:szCs w:val="28"/>
      <w:lang w:eastAsia="ru-RU"/>
    </w:rPr>
  </w:style>
  <w:style w:type="paragraph" w:customStyle="1" w:styleId="Heading">
    <w:name w:val="Heading"/>
    <w:uiPriority w:val="99"/>
    <w:rsid w:val="00A84827"/>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A84827"/>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A84827"/>
    <w:rPr>
      <w:rFonts w:ascii="Times New Roman" w:hAnsi="Times New Roman" w:cs="Times New Roman" w:hint="default"/>
      <w:b/>
      <w:bCs w:val="0"/>
      <w:color w:val="008000"/>
    </w:rPr>
  </w:style>
  <w:style w:type="character" w:customStyle="1" w:styleId="aff2">
    <w:name w:val="Цветовое выделение"/>
    <w:uiPriority w:val="99"/>
    <w:rsid w:val="00A84827"/>
    <w:rPr>
      <w:b/>
      <w:bCs w:val="0"/>
      <w:color w:val="000080"/>
    </w:rPr>
  </w:style>
  <w:style w:type="character" w:customStyle="1" w:styleId="HTML1">
    <w:name w:val="Стандартный HTML Знак1"/>
    <w:uiPriority w:val="99"/>
    <w:semiHidden/>
    <w:rsid w:val="00A84827"/>
    <w:rPr>
      <w:rFonts w:ascii="Consolas" w:hAnsi="Consolas" w:cs="Consolas" w:hint="default"/>
      <w:sz w:val="20"/>
      <w:szCs w:val="20"/>
    </w:rPr>
  </w:style>
  <w:style w:type="character" w:customStyle="1" w:styleId="19">
    <w:name w:val="Текст сноски Знак1"/>
    <w:uiPriority w:val="99"/>
    <w:semiHidden/>
    <w:rsid w:val="00A84827"/>
    <w:rPr>
      <w:sz w:val="20"/>
      <w:szCs w:val="20"/>
    </w:rPr>
  </w:style>
  <w:style w:type="character" w:customStyle="1" w:styleId="1a">
    <w:name w:val="Основной текст с отступом Знак1"/>
    <w:uiPriority w:val="99"/>
    <w:semiHidden/>
    <w:rsid w:val="00A84827"/>
  </w:style>
  <w:style w:type="character" w:customStyle="1" w:styleId="310">
    <w:name w:val="Основной текст 3 Знак1"/>
    <w:semiHidden/>
    <w:rsid w:val="00A84827"/>
    <w:rPr>
      <w:sz w:val="16"/>
      <w:szCs w:val="16"/>
    </w:rPr>
  </w:style>
  <w:style w:type="character" w:customStyle="1" w:styleId="311">
    <w:name w:val="Основной текст с отступом 3 Знак1"/>
    <w:uiPriority w:val="99"/>
    <w:semiHidden/>
    <w:rsid w:val="00A84827"/>
    <w:rPr>
      <w:sz w:val="16"/>
      <w:szCs w:val="16"/>
    </w:rPr>
  </w:style>
  <w:style w:type="character" w:customStyle="1" w:styleId="1b">
    <w:name w:val="Текст выноски Знак1"/>
    <w:uiPriority w:val="99"/>
    <w:semiHidden/>
    <w:rsid w:val="00A84827"/>
    <w:rPr>
      <w:rFonts w:ascii="Tahoma" w:hAnsi="Tahoma" w:cs="Tahoma" w:hint="default"/>
      <w:sz w:val="16"/>
      <w:szCs w:val="16"/>
    </w:rPr>
  </w:style>
  <w:style w:type="numbering" w:customStyle="1" w:styleId="41">
    <w:name w:val="Нет списка4"/>
    <w:next w:val="a2"/>
    <w:uiPriority w:val="99"/>
    <w:semiHidden/>
    <w:unhideWhenUsed/>
    <w:rsid w:val="00A84827"/>
  </w:style>
  <w:style w:type="table" w:customStyle="1" w:styleId="37">
    <w:name w:val="Сетка таблицы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84827"/>
  </w:style>
  <w:style w:type="numbering" w:customStyle="1" w:styleId="6">
    <w:name w:val="Нет списка6"/>
    <w:next w:val="a2"/>
    <w:uiPriority w:val="99"/>
    <w:semiHidden/>
    <w:unhideWhenUsed/>
    <w:rsid w:val="00A84827"/>
  </w:style>
  <w:style w:type="numbering" w:customStyle="1" w:styleId="7">
    <w:name w:val="Нет списка7"/>
    <w:next w:val="a2"/>
    <w:uiPriority w:val="99"/>
    <w:semiHidden/>
    <w:unhideWhenUsed/>
    <w:rsid w:val="00A84827"/>
  </w:style>
  <w:style w:type="numbering" w:customStyle="1" w:styleId="8">
    <w:name w:val="Нет списка8"/>
    <w:next w:val="a2"/>
    <w:uiPriority w:val="99"/>
    <w:semiHidden/>
    <w:unhideWhenUsed/>
    <w:rsid w:val="00A84827"/>
  </w:style>
  <w:style w:type="numbering" w:customStyle="1" w:styleId="9">
    <w:name w:val="Нет списка9"/>
    <w:next w:val="a2"/>
    <w:uiPriority w:val="99"/>
    <w:semiHidden/>
    <w:unhideWhenUsed/>
    <w:rsid w:val="00A84827"/>
  </w:style>
  <w:style w:type="numbering" w:customStyle="1" w:styleId="100">
    <w:name w:val="Нет списка10"/>
    <w:next w:val="a2"/>
    <w:uiPriority w:val="99"/>
    <w:semiHidden/>
    <w:unhideWhenUsed/>
    <w:rsid w:val="00A84827"/>
  </w:style>
  <w:style w:type="numbering" w:customStyle="1" w:styleId="110">
    <w:name w:val="Нет списка11"/>
    <w:next w:val="a2"/>
    <w:uiPriority w:val="99"/>
    <w:semiHidden/>
    <w:unhideWhenUsed/>
    <w:rsid w:val="00A84827"/>
  </w:style>
  <w:style w:type="numbering" w:customStyle="1" w:styleId="111">
    <w:name w:val="Нет списка111"/>
    <w:next w:val="a2"/>
    <w:uiPriority w:val="99"/>
    <w:semiHidden/>
    <w:unhideWhenUsed/>
    <w:rsid w:val="00A84827"/>
  </w:style>
  <w:style w:type="numbering" w:customStyle="1" w:styleId="212">
    <w:name w:val="Нет списка21"/>
    <w:next w:val="a2"/>
    <w:uiPriority w:val="99"/>
    <w:semiHidden/>
    <w:unhideWhenUsed/>
    <w:rsid w:val="00A84827"/>
  </w:style>
  <w:style w:type="numbering" w:customStyle="1" w:styleId="312">
    <w:name w:val="Нет списка31"/>
    <w:next w:val="a2"/>
    <w:uiPriority w:val="99"/>
    <w:semiHidden/>
    <w:unhideWhenUsed/>
    <w:rsid w:val="00A84827"/>
  </w:style>
  <w:style w:type="numbering" w:customStyle="1" w:styleId="410">
    <w:name w:val="Нет списка41"/>
    <w:next w:val="a2"/>
    <w:uiPriority w:val="99"/>
    <w:semiHidden/>
    <w:unhideWhenUsed/>
    <w:rsid w:val="00A84827"/>
  </w:style>
  <w:style w:type="numbering" w:customStyle="1" w:styleId="51">
    <w:name w:val="Нет списка51"/>
    <w:next w:val="a2"/>
    <w:uiPriority w:val="99"/>
    <w:semiHidden/>
    <w:unhideWhenUsed/>
    <w:rsid w:val="00A84827"/>
  </w:style>
  <w:style w:type="numbering" w:customStyle="1" w:styleId="61">
    <w:name w:val="Нет списка61"/>
    <w:next w:val="a2"/>
    <w:uiPriority w:val="99"/>
    <w:semiHidden/>
    <w:unhideWhenUsed/>
    <w:rsid w:val="00A84827"/>
  </w:style>
  <w:style w:type="numbering" w:customStyle="1" w:styleId="71">
    <w:name w:val="Нет списка71"/>
    <w:next w:val="a2"/>
    <w:uiPriority w:val="99"/>
    <w:semiHidden/>
    <w:unhideWhenUsed/>
    <w:rsid w:val="00A84827"/>
  </w:style>
  <w:style w:type="numbering" w:customStyle="1" w:styleId="120">
    <w:name w:val="Нет списка12"/>
    <w:next w:val="a2"/>
    <w:uiPriority w:val="99"/>
    <w:semiHidden/>
    <w:unhideWhenUsed/>
    <w:rsid w:val="00A84827"/>
  </w:style>
  <w:style w:type="numbering" w:customStyle="1" w:styleId="130">
    <w:name w:val="Нет списка13"/>
    <w:next w:val="a2"/>
    <w:uiPriority w:val="99"/>
    <w:semiHidden/>
    <w:unhideWhenUsed/>
    <w:rsid w:val="00A84827"/>
  </w:style>
  <w:style w:type="numbering" w:customStyle="1" w:styleId="141">
    <w:name w:val="Нет списка14"/>
    <w:next w:val="a2"/>
    <w:uiPriority w:val="99"/>
    <w:semiHidden/>
    <w:unhideWhenUsed/>
    <w:rsid w:val="00A84827"/>
  </w:style>
  <w:style w:type="numbering" w:customStyle="1" w:styleId="150">
    <w:name w:val="Нет списка15"/>
    <w:next w:val="a2"/>
    <w:uiPriority w:val="99"/>
    <w:semiHidden/>
    <w:unhideWhenUsed/>
    <w:rsid w:val="00A84827"/>
  </w:style>
  <w:style w:type="table" w:customStyle="1" w:styleId="42">
    <w:name w:val="Сетка таблицы4"/>
    <w:basedOn w:val="a1"/>
    <w:next w:val="a4"/>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84827"/>
  </w:style>
  <w:style w:type="numbering" w:customStyle="1" w:styleId="220">
    <w:name w:val="Нет списка22"/>
    <w:next w:val="a2"/>
    <w:uiPriority w:val="99"/>
    <w:semiHidden/>
    <w:unhideWhenUsed/>
    <w:rsid w:val="00A84827"/>
  </w:style>
  <w:style w:type="table" w:customStyle="1" w:styleId="213">
    <w:name w:val="Сетка таблицы21"/>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84827"/>
  </w:style>
  <w:style w:type="numbering" w:customStyle="1" w:styleId="420">
    <w:name w:val="Нет списка42"/>
    <w:next w:val="a2"/>
    <w:uiPriority w:val="99"/>
    <w:semiHidden/>
    <w:unhideWhenUsed/>
    <w:rsid w:val="00A84827"/>
  </w:style>
  <w:style w:type="table" w:customStyle="1" w:styleId="313">
    <w:name w:val="Сетка таблицы31"/>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A84827"/>
  </w:style>
  <w:style w:type="numbering" w:customStyle="1" w:styleId="62">
    <w:name w:val="Нет списка62"/>
    <w:next w:val="a2"/>
    <w:uiPriority w:val="99"/>
    <w:semiHidden/>
    <w:unhideWhenUsed/>
    <w:rsid w:val="00A84827"/>
  </w:style>
  <w:style w:type="numbering" w:customStyle="1" w:styleId="72">
    <w:name w:val="Нет списка72"/>
    <w:next w:val="a2"/>
    <w:uiPriority w:val="99"/>
    <w:semiHidden/>
    <w:unhideWhenUsed/>
    <w:rsid w:val="00A84827"/>
  </w:style>
  <w:style w:type="numbering" w:customStyle="1" w:styleId="160">
    <w:name w:val="Нет списка16"/>
    <w:next w:val="a2"/>
    <w:uiPriority w:val="99"/>
    <w:semiHidden/>
    <w:unhideWhenUsed/>
    <w:rsid w:val="00A84827"/>
  </w:style>
  <w:style w:type="numbering" w:customStyle="1" w:styleId="170">
    <w:name w:val="Нет списка17"/>
    <w:next w:val="a2"/>
    <w:uiPriority w:val="99"/>
    <w:semiHidden/>
    <w:unhideWhenUsed/>
    <w:rsid w:val="00A84827"/>
  </w:style>
  <w:style w:type="numbering" w:customStyle="1" w:styleId="180">
    <w:name w:val="Нет списка18"/>
    <w:next w:val="a2"/>
    <w:uiPriority w:val="99"/>
    <w:semiHidden/>
    <w:unhideWhenUsed/>
    <w:rsid w:val="00A84827"/>
  </w:style>
  <w:style w:type="numbering" w:customStyle="1" w:styleId="190">
    <w:name w:val="Нет списка19"/>
    <w:next w:val="a2"/>
    <w:uiPriority w:val="99"/>
    <w:semiHidden/>
    <w:unhideWhenUsed/>
    <w:rsid w:val="00A84827"/>
  </w:style>
  <w:style w:type="table" w:customStyle="1" w:styleId="53">
    <w:name w:val="Сетка таблицы5"/>
    <w:basedOn w:val="a1"/>
    <w:next w:val="a4"/>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A84827"/>
  </w:style>
  <w:style w:type="numbering" w:customStyle="1" w:styleId="230">
    <w:name w:val="Нет списка23"/>
    <w:next w:val="a2"/>
    <w:uiPriority w:val="99"/>
    <w:semiHidden/>
    <w:unhideWhenUsed/>
    <w:rsid w:val="00A84827"/>
  </w:style>
  <w:style w:type="table" w:customStyle="1" w:styleId="221">
    <w:name w:val="Сетка таблицы2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84827"/>
  </w:style>
  <w:style w:type="numbering" w:customStyle="1" w:styleId="43">
    <w:name w:val="Нет списка43"/>
    <w:next w:val="a2"/>
    <w:uiPriority w:val="99"/>
    <w:semiHidden/>
    <w:unhideWhenUsed/>
    <w:rsid w:val="00A84827"/>
  </w:style>
  <w:style w:type="table" w:customStyle="1" w:styleId="321">
    <w:name w:val="Сетка таблицы3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A84827"/>
  </w:style>
  <w:style w:type="numbering" w:customStyle="1" w:styleId="63">
    <w:name w:val="Нет списка63"/>
    <w:next w:val="a2"/>
    <w:uiPriority w:val="99"/>
    <w:semiHidden/>
    <w:unhideWhenUsed/>
    <w:rsid w:val="00A84827"/>
  </w:style>
  <w:style w:type="numbering" w:customStyle="1" w:styleId="73">
    <w:name w:val="Нет списка73"/>
    <w:next w:val="a2"/>
    <w:uiPriority w:val="99"/>
    <w:semiHidden/>
    <w:unhideWhenUsed/>
    <w:rsid w:val="00A84827"/>
  </w:style>
  <w:style w:type="numbering" w:customStyle="1" w:styleId="200">
    <w:name w:val="Нет списка20"/>
    <w:next w:val="a2"/>
    <w:uiPriority w:val="99"/>
    <w:semiHidden/>
    <w:unhideWhenUsed/>
    <w:rsid w:val="00A84827"/>
  </w:style>
  <w:style w:type="table" w:customStyle="1" w:styleId="60">
    <w:name w:val="Сетка таблицы6"/>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A84827"/>
  </w:style>
  <w:style w:type="table" w:customStyle="1" w:styleId="131">
    <w:name w:val="Сетка таблицы13"/>
    <w:basedOn w:val="a1"/>
    <w:next w:val="a4"/>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84827"/>
  </w:style>
  <w:style w:type="numbering" w:customStyle="1" w:styleId="240">
    <w:name w:val="Нет списка24"/>
    <w:next w:val="a2"/>
    <w:uiPriority w:val="99"/>
    <w:semiHidden/>
    <w:unhideWhenUsed/>
    <w:rsid w:val="00A84827"/>
  </w:style>
  <w:style w:type="table" w:customStyle="1" w:styleId="231">
    <w:name w:val="Сетка таблицы2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A84827"/>
  </w:style>
  <w:style w:type="numbering" w:customStyle="1" w:styleId="44">
    <w:name w:val="Нет списка44"/>
    <w:next w:val="a2"/>
    <w:uiPriority w:val="99"/>
    <w:semiHidden/>
    <w:unhideWhenUsed/>
    <w:rsid w:val="00A84827"/>
  </w:style>
  <w:style w:type="table" w:customStyle="1" w:styleId="331">
    <w:name w:val="Сетка таблицы3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A84827"/>
  </w:style>
  <w:style w:type="numbering" w:customStyle="1" w:styleId="64">
    <w:name w:val="Нет списка64"/>
    <w:next w:val="a2"/>
    <w:uiPriority w:val="99"/>
    <w:semiHidden/>
    <w:unhideWhenUsed/>
    <w:rsid w:val="00A84827"/>
  </w:style>
  <w:style w:type="numbering" w:customStyle="1" w:styleId="74">
    <w:name w:val="Нет списка74"/>
    <w:next w:val="a2"/>
    <w:uiPriority w:val="99"/>
    <w:semiHidden/>
    <w:unhideWhenUsed/>
    <w:rsid w:val="00A84827"/>
  </w:style>
  <w:style w:type="table" w:customStyle="1" w:styleId="70">
    <w:name w:val="Сетка таблицы7"/>
    <w:basedOn w:val="a1"/>
    <w:next w:val="a4"/>
    <w:uiPriority w:val="59"/>
    <w:rsid w:val="00A84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A84827"/>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A84827"/>
  </w:style>
  <w:style w:type="character" w:customStyle="1" w:styleId="aff4">
    <w:name w:val="Основной текст_"/>
    <w:basedOn w:val="a0"/>
    <w:link w:val="1c"/>
    <w:rsid w:val="00A84827"/>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A84827"/>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A848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C4"/>
    <w:rPr>
      <w:rFonts w:ascii="Calibri" w:eastAsia="Calibri" w:hAnsi="Calibri" w:cs="Times New Roman"/>
    </w:rPr>
  </w:style>
  <w:style w:type="paragraph" w:styleId="1">
    <w:name w:val="heading 1"/>
    <w:basedOn w:val="a"/>
    <w:link w:val="10"/>
    <w:qFormat/>
    <w:rsid w:val="00A848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A84827"/>
    <w:pPr>
      <w:keepNext/>
      <w:keepLines/>
      <w:spacing w:before="200" w:after="0" w:line="240" w:lineRule="auto"/>
      <w:ind w:firstLine="709"/>
      <w:jc w:val="both"/>
      <w:outlineLvl w:val="1"/>
    </w:pPr>
    <w:rPr>
      <w:rFonts w:ascii="Cambria" w:eastAsia="Times New Roman" w:hAnsi="Cambria"/>
      <w:b/>
      <w:bCs/>
      <w:color w:val="4F81BD"/>
      <w:sz w:val="26"/>
      <w:szCs w:val="26"/>
    </w:rPr>
  </w:style>
  <w:style w:type="paragraph" w:styleId="3">
    <w:name w:val="heading 3"/>
    <w:basedOn w:val="a"/>
    <w:next w:val="a"/>
    <w:link w:val="30"/>
    <w:qFormat/>
    <w:rsid w:val="00A84827"/>
    <w:pPr>
      <w:keepNext/>
      <w:keepLines/>
      <w:spacing w:before="200" w:after="0" w:line="240" w:lineRule="auto"/>
      <w:ind w:firstLine="709"/>
      <w:jc w:val="both"/>
      <w:outlineLvl w:val="2"/>
    </w:pPr>
    <w:rPr>
      <w:rFonts w:ascii="Cambria" w:eastAsia="Times New Roman" w:hAnsi="Cambria"/>
      <w:b/>
      <w:bCs/>
      <w:color w:val="4F81BD"/>
      <w:sz w:val="24"/>
    </w:rPr>
  </w:style>
  <w:style w:type="paragraph" w:styleId="4">
    <w:name w:val="heading 4"/>
    <w:basedOn w:val="a"/>
    <w:next w:val="a"/>
    <w:link w:val="40"/>
    <w:qFormat/>
    <w:rsid w:val="00A84827"/>
    <w:pPr>
      <w:keepNext/>
      <w:spacing w:after="0" w:line="240" w:lineRule="auto"/>
      <w:outlineLvl w:val="3"/>
    </w:pPr>
    <w:rPr>
      <w:rFonts w:ascii="Times New Roman" w:eastAsia="Times New Roman" w:hAnsi="Times New Roman"/>
      <w:b/>
      <w:bCs/>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84827"/>
    <w:rPr>
      <w:rFonts w:ascii="Cambria" w:eastAsia="Times New Roman" w:hAnsi="Cambria" w:cs="Times New Roman"/>
      <w:b/>
      <w:bCs/>
      <w:color w:val="4F81BD"/>
      <w:sz w:val="26"/>
      <w:szCs w:val="26"/>
    </w:rPr>
  </w:style>
  <w:style w:type="character" w:customStyle="1" w:styleId="30">
    <w:name w:val="Заголовок 3 Знак"/>
    <w:basedOn w:val="a0"/>
    <w:link w:val="3"/>
    <w:rsid w:val="00A84827"/>
    <w:rPr>
      <w:rFonts w:ascii="Cambria" w:eastAsia="Times New Roman" w:hAnsi="Cambria" w:cs="Times New Roman"/>
      <w:b/>
      <w:bCs/>
      <w:color w:val="4F81BD"/>
      <w:sz w:val="24"/>
    </w:rPr>
  </w:style>
  <w:style w:type="character" w:customStyle="1" w:styleId="40">
    <w:name w:val="Заголовок 4 Знак"/>
    <w:basedOn w:val="a0"/>
    <w:link w:val="4"/>
    <w:rsid w:val="00A84827"/>
    <w:rPr>
      <w:rFonts w:ascii="Times New Roman" w:eastAsia="Times New Roman" w:hAnsi="Times New Roman" w:cs="Times New Roman"/>
      <w:b/>
      <w:bCs/>
      <w:spacing w:val="2"/>
      <w:sz w:val="24"/>
      <w:szCs w:val="24"/>
      <w:lang w:eastAsia="ru-RU"/>
    </w:rPr>
  </w:style>
  <w:style w:type="paragraph" w:styleId="a3">
    <w:name w:val="No Spacing"/>
    <w:uiPriority w:val="99"/>
    <w:qFormat/>
    <w:rsid w:val="00A84827"/>
    <w:pPr>
      <w:spacing w:after="0" w:line="240" w:lineRule="auto"/>
      <w:ind w:firstLine="709"/>
      <w:jc w:val="both"/>
    </w:pPr>
    <w:rPr>
      <w:rFonts w:ascii="Times New Roman" w:eastAsia="Calibri" w:hAnsi="Times New Roman" w:cs="Times New Roman"/>
      <w:sz w:val="24"/>
    </w:rPr>
  </w:style>
  <w:style w:type="table" w:styleId="a4">
    <w:name w:val="Table Grid"/>
    <w:basedOn w:val="a1"/>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rsid w:val="00A84827"/>
    <w:rPr>
      <w:rFonts w:cs="Times New Roman"/>
    </w:rPr>
  </w:style>
  <w:style w:type="paragraph" w:styleId="a5">
    <w:name w:val="Normal (Web)"/>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7"/>
    <w:uiPriority w:val="99"/>
    <w:locked/>
    <w:rsid w:val="00A84827"/>
    <w:rPr>
      <w:rFonts w:ascii="Times New Roman" w:hAnsi="Times New Roman" w:cs="Times New Roman"/>
      <w:sz w:val="24"/>
      <w:szCs w:val="24"/>
      <w:lang w:eastAsia="ru-RU"/>
    </w:rPr>
  </w:style>
  <w:style w:type="paragraph" w:styleId="a7">
    <w:name w:val="header"/>
    <w:basedOn w:val="a"/>
    <w:link w:val="a6"/>
    <w:uiPriority w:val="99"/>
    <w:rsid w:val="00A8482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1">
    <w:name w:val="Верхний колонтитул Знак1"/>
    <w:basedOn w:val="a0"/>
    <w:uiPriority w:val="99"/>
    <w:semiHidden/>
    <w:rsid w:val="00A84827"/>
    <w:rPr>
      <w:rFonts w:ascii="Calibri" w:eastAsia="Calibri" w:hAnsi="Calibri" w:cs="Times New Roman"/>
    </w:rPr>
  </w:style>
  <w:style w:type="character" w:customStyle="1" w:styleId="HeaderChar1">
    <w:name w:val="Header Char1"/>
    <w:uiPriority w:val="99"/>
    <w:semiHidden/>
    <w:rsid w:val="00A84827"/>
    <w:rPr>
      <w:lang w:eastAsia="en-US"/>
    </w:rPr>
  </w:style>
  <w:style w:type="character" w:customStyle="1" w:styleId="a8">
    <w:name w:val="Нижний колонтитул Знак"/>
    <w:link w:val="a9"/>
    <w:uiPriority w:val="99"/>
    <w:locked/>
    <w:rsid w:val="00A84827"/>
    <w:rPr>
      <w:rFonts w:ascii="Times New Roman" w:hAnsi="Times New Roman" w:cs="Times New Roman"/>
      <w:sz w:val="24"/>
      <w:szCs w:val="24"/>
      <w:lang w:eastAsia="ru-RU"/>
    </w:rPr>
  </w:style>
  <w:style w:type="paragraph" w:styleId="a9">
    <w:name w:val="footer"/>
    <w:basedOn w:val="a"/>
    <w:link w:val="a8"/>
    <w:uiPriority w:val="99"/>
    <w:rsid w:val="00A84827"/>
    <w:pPr>
      <w:tabs>
        <w:tab w:val="center" w:pos="4677"/>
        <w:tab w:val="right" w:pos="9355"/>
      </w:tabs>
      <w:spacing w:after="0" w:line="240" w:lineRule="auto"/>
    </w:pPr>
    <w:rPr>
      <w:rFonts w:ascii="Times New Roman" w:eastAsiaTheme="minorHAnsi" w:hAnsi="Times New Roman"/>
      <w:sz w:val="24"/>
      <w:szCs w:val="24"/>
      <w:lang w:eastAsia="ru-RU"/>
    </w:rPr>
  </w:style>
  <w:style w:type="character" w:customStyle="1" w:styleId="12">
    <w:name w:val="Нижний колонтитул Знак1"/>
    <w:basedOn w:val="a0"/>
    <w:uiPriority w:val="99"/>
    <w:semiHidden/>
    <w:rsid w:val="00A84827"/>
    <w:rPr>
      <w:rFonts w:ascii="Calibri" w:eastAsia="Calibri" w:hAnsi="Calibri" w:cs="Times New Roman"/>
    </w:rPr>
  </w:style>
  <w:style w:type="character" w:customStyle="1" w:styleId="FooterChar1">
    <w:name w:val="Footer Char1"/>
    <w:uiPriority w:val="99"/>
    <w:semiHidden/>
    <w:rsid w:val="00A84827"/>
    <w:rPr>
      <w:lang w:eastAsia="en-US"/>
    </w:rPr>
  </w:style>
  <w:style w:type="character" w:styleId="aa">
    <w:name w:val="Hyperlink"/>
    <w:uiPriority w:val="99"/>
    <w:rsid w:val="00A84827"/>
    <w:rPr>
      <w:rFonts w:cs="Times New Roman"/>
      <w:color w:val="0000FF"/>
      <w:u w:val="single"/>
    </w:rPr>
  </w:style>
  <w:style w:type="character" w:styleId="ab">
    <w:name w:val="Strong"/>
    <w:qFormat/>
    <w:rsid w:val="00A84827"/>
    <w:rPr>
      <w:rFonts w:cs="Times New Roman"/>
      <w:b/>
      <w:bCs/>
    </w:rPr>
  </w:style>
  <w:style w:type="paragraph" w:customStyle="1" w:styleId="text-9">
    <w:name w:val="text-9"/>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3">
    <w:name w:val="text-3"/>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8">
    <w:name w:val="text-18"/>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9">
    <w:name w:val="text-19"/>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6">
    <w:name w:val="text-16"/>
    <w:basedOn w:val="a"/>
    <w:uiPriority w:val="99"/>
    <w:rsid w:val="00A84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0">
    <w:name w:val="text-10"/>
    <w:rsid w:val="00A84827"/>
    <w:rPr>
      <w:rFonts w:cs="Times New Roman"/>
    </w:rPr>
  </w:style>
  <w:style w:type="paragraph" w:customStyle="1" w:styleId="ConsPlusNonformat">
    <w:name w:val="ConsPlusNonformat"/>
    <w:uiPriority w:val="99"/>
    <w:rsid w:val="00A84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A84827"/>
    <w:pPr>
      <w:spacing w:after="0" w:line="240" w:lineRule="auto"/>
      <w:ind w:firstLine="567"/>
      <w:jc w:val="both"/>
    </w:pPr>
    <w:rPr>
      <w:rFonts w:ascii="Times New Roman" w:eastAsia="Times New Roman" w:hAnsi="Times New Roman"/>
      <w:spacing w:val="-4"/>
      <w:sz w:val="24"/>
      <w:szCs w:val="24"/>
      <w:lang w:eastAsia="ru-RU"/>
    </w:rPr>
  </w:style>
  <w:style w:type="character" w:customStyle="1" w:styleId="BodyTextIndent">
    <w:name w:val="Body Text Indent Знак Знак Знак Знак Знак"/>
    <w:link w:val="BodyTextIndent1"/>
    <w:locked/>
    <w:rsid w:val="00A84827"/>
    <w:rPr>
      <w:rFonts w:ascii="Times New Roman" w:eastAsia="Times New Roman" w:hAnsi="Times New Roman" w:cs="Times New Roman"/>
      <w:spacing w:val="-4"/>
      <w:sz w:val="24"/>
      <w:szCs w:val="24"/>
      <w:lang w:eastAsia="ru-RU"/>
    </w:rPr>
  </w:style>
  <w:style w:type="paragraph" w:customStyle="1" w:styleId="Div">
    <w:name w:val="Div"/>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c">
    <w:name w:val="footnote text"/>
    <w:basedOn w:val="a"/>
    <w:link w:val="ad"/>
    <w:uiPriority w:val="99"/>
    <w:rsid w:val="00A84827"/>
    <w:pPr>
      <w:shd w:val="solid" w:color="FFFFFF" w:fill="auto"/>
      <w:spacing w:after="0" w:line="240" w:lineRule="auto"/>
    </w:pPr>
    <w:rPr>
      <w:rFonts w:ascii="Times New Roman" w:eastAsia="Times New Roman" w:hAnsi="Times New Roman"/>
      <w:color w:val="000000"/>
      <w:sz w:val="20"/>
      <w:szCs w:val="20"/>
      <w:shd w:val="solid" w:color="FFFFFF" w:fill="auto"/>
      <w:lang w:eastAsia="ru-RU"/>
    </w:rPr>
  </w:style>
  <w:style w:type="character" w:customStyle="1" w:styleId="ad">
    <w:name w:val="Текст сноски Знак"/>
    <w:basedOn w:val="a0"/>
    <w:link w:val="ac"/>
    <w:uiPriority w:val="99"/>
    <w:rsid w:val="00A84827"/>
    <w:rPr>
      <w:rFonts w:ascii="Times New Roman" w:eastAsia="Times New Roman" w:hAnsi="Times New Roman" w:cs="Times New Roman"/>
      <w:color w:val="000000"/>
      <w:sz w:val="20"/>
      <w:szCs w:val="20"/>
      <w:shd w:val="solid" w:color="FFFFFF" w:fill="auto"/>
      <w:lang w:eastAsia="ru-RU"/>
    </w:rPr>
  </w:style>
  <w:style w:type="character" w:styleId="ae">
    <w:name w:val="footnote reference"/>
    <w:uiPriority w:val="99"/>
    <w:semiHidden/>
    <w:rsid w:val="00A84827"/>
    <w:rPr>
      <w:rFonts w:cs="Times New Roman"/>
      <w:vertAlign w:val="superscript"/>
    </w:rPr>
  </w:style>
  <w:style w:type="paragraph" w:customStyle="1" w:styleId="Ul">
    <w:name w:val="Ul"/>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customStyle="1" w:styleId="Li">
    <w:name w:val="Li"/>
    <w:basedOn w:val="a"/>
    <w:uiPriority w:val="99"/>
    <w:rsid w:val="00A84827"/>
    <w:pPr>
      <w:shd w:val="solid" w:color="FFFFFF" w:fill="auto"/>
      <w:spacing w:after="0" w:line="240" w:lineRule="auto"/>
    </w:pPr>
    <w:rPr>
      <w:rFonts w:ascii="Times New Roman" w:eastAsia="Times New Roman" w:hAnsi="Times New Roman"/>
      <w:color w:val="000000"/>
      <w:sz w:val="24"/>
      <w:szCs w:val="24"/>
      <w:shd w:val="solid" w:color="FFFFFF" w:fill="auto"/>
      <w:lang w:eastAsia="ru-RU"/>
    </w:rPr>
  </w:style>
  <w:style w:type="paragraph" w:styleId="af">
    <w:name w:val="List Paragraph"/>
    <w:basedOn w:val="a"/>
    <w:link w:val="af0"/>
    <w:uiPriority w:val="34"/>
    <w:qFormat/>
    <w:rsid w:val="00A84827"/>
    <w:pPr>
      <w:ind w:left="720"/>
      <w:contextualSpacing/>
    </w:pPr>
  </w:style>
  <w:style w:type="paragraph" w:customStyle="1" w:styleId="af1">
    <w:name w:val="Письмо"/>
    <w:basedOn w:val="a"/>
    <w:uiPriority w:val="99"/>
    <w:rsid w:val="00A84827"/>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2">
    <w:name w:val="Стиль"/>
    <w:uiPriority w:val="99"/>
    <w:rsid w:val="00A8482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A848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Знак2"/>
    <w:basedOn w:val="a"/>
    <w:link w:val="13"/>
    <w:uiPriority w:val="99"/>
    <w:rsid w:val="00A84827"/>
    <w:pPr>
      <w:spacing w:after="0" w:line="240" w:lineRule="auto"/>
      <w:jc w:val="both"/>
    </w:pPr>
    <w:rPr>
      <w:rFonts w:ascii="Times New Roman" w:eastAsia="Times New Roman" w:hAnsi="Times New Roman"/>
      <w:sz w:val="24"/>
      <w:szCs w:val="20"/>
      <w:lang w:eastAsia="ru-RU"/>
    </w:rPr>
  </w:style>
  <w:style w:type="character" w:customStyle="1" w:styleId="af4">
    <w:name w:val="Основной текст Знак"/>
    <w:aliases w:val="Знак2 Знак,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
    <w:basedOn w:val="a0"/>
    <w:uiPriority w:val="99"/>
    <w:rsid w:val="00A84827"/>
    <w:rPr>
      <w:rFonts w:ascii="Calibri" w:eastAsia="Calibri" w:hAnsi="Calibri" w:cs="Times New Roman"/>
    </w:rPr>
  </w:style>
  <w:style w:type="character" w:customStyle="1" w:styleId="BodyTextChar">
    <w:name w:val="Body Text Char"/>
    <w:aliases w:val="Знак Char,Знак Знак Знак Char,Основной текст Знак2 Знак Char,Основной текст Знак1 Знак Знак Char,Основной текст Знак Знак Знак Знак Char,Знак Знак Знак Знак Знак Char,Знак Знак1 Знак Знак Char,Основной текст Знак Знак1 Знак Char"/>
    <w:uiPriority w:val="99"/>
    <w:locked/>
    <w:rsid w:val="00A84827"/>
    <w:rPr>
      <w:rFonts w:ascii="Times New Roman" w:hAnsi="Times New Roman"/>
      <w:sz w:val="24"/>
      <w:lang w:eastAsia="ru-RU"/>
    </w:rPr>
  </w:style>
  <w:style w:type="character" w:customStyle="1" w:styleId="13">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99"/>
    <w:locked/>
    <w:rsid w:val="00A84827"/>
    <w:rPr>
      <w:rFonts w:ascii="Times New Roman" w:eastAsia="Times New Roman" w:hAnsi="Times New Roman" w:cs="Times New Roman"/>
      <w:sz w:val="24"/>
      <w:szCs w:val="20"/>
      <w:lang w:eastAsia="ru-RU"/>
    </w:rPr>
  </w:style>
  <w:style w:type="paragraph" w:styleId="31">
    <w:name w:val="Body Text 3"/>
    <w:basedOn w:val="a"/>
    <w:link w:val="32"/>
    <w:uiPriority w:val="99"/>
    <w:rsid w:val="00A84827"/>
    <w:pPr>
      <w:spacing w:after="120" w:line="240" w:lineRule="auto"/>
      <w:ind w:firstLine="709"/>
      <w:jc w:val="both"/>
    </w:pPr>
    <w:rPr>
      <w:rFonts w:ascii="Times New Roman" w:hAnsi="Times New Roman"/>
      <w:sz w:val="16"/>
      <w:szCs w:val="16"/>
    </w:rPr>
  </w:style>
  <w:style w:type="character" w:customStyle="1" w:styleId="32">
    <w:name w:val="Основной текст 3 Знак"/>
    <w:basedOn w:val="a0"/>
    <w:link w:val="31"/>
    <w:uiPriority w:val="99"/>
    <w:rsid w:val="00A84827"/>
    <w:rPr>
      <w:rFonts w:ascii="Times New Roman" w:eastAsia="Calibri" w:hAnsi="Times New Roman" w:cs="Times New Roman"/>
      <w:sz w:val="16"/>
      <w:szCs w:val="16"/>
    </w:rPr>
  </w:style>
  <w:style w:type="paragraph" w:styleId="af5">
    <w:name w:val="Title"/>
    <w:basedOn w:val="a"/>
    <w:link w:val="af6"/>
    <w:uiPriority w:val="99"/>
    <w:qFormat/>
    <w:rsid w:val="00A84827"/>
    <w:pPr>
      <w:spacing w:after="0" w:line="240" w:lineRule="auto"/>
      <w:jc w:val="center"/>
    </w:pPr>
    <w:rPr>
      <w:rFonts w:ascii="Times New Roman" w:eastAsia="Times New Roman" w:hAnsi="Times New Roman"/>
      <w:b/>
      <w:bCs/>
      <w:sz w:val="28"/>
      <w:szCs w:val="24"/>
      <w:lang w:eastAsia="ru-RU"/>
    </w:rPr>
  </w:style>
  <w:style w:type="character" w:customStyle="1" w:styleId="af6">
    <w:name w:val="Название Знак"/>
    <w:basedOn w:val="a0"/>
    <w:link w:val="af5"/>
    <w:uiPriority w:val="99"/>
    <w:rsid w:val="00A84827"/>
    <w:rPr>
      <w:rFonts w:ascii="Times New Roman" w:eastAsia="Times New Roman" w:hAnsi="Times New Roman" w:cs="Times New Roman"/>
      <w:b/>
      <w:bCs/>
      <w:sz w:val="28"/>
      <w:szCs w:val="24"/>
      <w:lang w:eastAsia="ru-RU"/>
    </w:rPr>
  </w:style>
  <w:style w:type="character" w:customStyle="1" w:styleId="zakonnavy">
    <w:name w:val="zakon_navy"/>
    <w:rsid w:val="00A84827"/>
    <w:rPr>
      <w:rFonts w:cs="Times New Roman"/>
    </w:rPr>
  </w:style>
  <w:style w:type="character" w:customStyle="1" w:styleId="zakonspanusual">
    <w:name w:val="zakon_spanusual"/>
    <w:rsid w:val="00A84827"/>
    <w:rPr>
      <w:rFonts w:cs="Times New Roman"/>
    </w:rPr>
  </w:style>
  <w:style w:type="character" w:customStyle="1" w:styleId="zakonlink">
    <w:name w:val="zakon_link"/>
    <w:rsid w:val="00A84827"/>
    <w:rPr>
      <w:rFonts w:cs="Times New Roman"/>
    </w:rPr>
  </w:style>
  <w:style w:type="paragraph" w:customStyle="1" w:styleId="p2">
    <w:name w:val="p2"/>
    <w:basedOn w:val="a"/>
    <w:uiPriority w:val="99"/>
    <w:rsid w:val="00A84827"/>
    <w:pPr>
      <w:spacing w:after="0" w:line="240" w:lineRule="auto"/>
    </w:pPr>
    <w:rPr>
      <w:rFonts w:ascii="Times New Roman" w:eastAsia="Times New Roman" w:hAnsi="Times New Roman"/>
      <w:sz w:val="24"/>
      <w:szCs w:val="24"/>
      <w:lang w:eastAsia="ru-RU"/>
    </w:rPr>
  </w:style>
  <w:style w:type="character" w:customStyle="1" w:styleId="t91">
    <w:name w:val="t91"/>
    <w:rsid w:val="00A84827"/>
    <w:rPr>
      <w:rFonts w:ascii="Arial" w:hAnsi="Arial"/>
      <w:b/>
      <w:color w:val="000000"/>
      <w:sz w:val="29"/>
    </w:rPr>
  </w:style>
  <w:style w:type="character" w:customStyle="1" w:styleId="t171">
    <w:name w:val="t171"/>
    <w:rsid w:val="00A84827"/>
    <w:rPr>
      <w:rFonts w:ascii="Times New Roman" w:hAnsi="Times New Roman"/>
      <w:color w:val="000000"/>
      <w:sz w:val="24"/>
    </w:rPr>
  </w:style>
  <w:style w:type="character" w:customStyle="1" w:styleId="t271">
    <w:name w:val="t271"/>
    <w:rsid w:val="00A84827"/>
    <w:rPr>
      <w:rFonts w:ascii="Arial" w:hAnsi="Arial"/>
      <w:b/>
      <w:color w:val="000000"/>
      <w:sz w:val="26"/>
    </w:rPr>
  </w:style>
  <w:style w:type="character" w:customStyle="1" w:styleId="t61">
    <w:name w:val="t61"/>
    <w:rsid w:val="00A84827"/>
    <w:rPr>
      <w:rFonts w:ascii="Arial" w:hAnsi="Arial"/>
      <w:color w:val="000000"/>
      <w:sz w:val="26"/>
    </w:rPr>
  </w:style>
  <w:style w:type="character" w:customStyle="1" w:styleId="t281">
    <w:name w:val="t281"/>
    <w:rsid w:val="00A84827"/>
    <w:rPr>
      <w:rFonts w:ascii="Arial" w:hAnsi="Arial"/>
      <w:color w:val="000000"/>
      <w:sz w:val="26"/>
      <w:u w:val="single"/>
    </w:rPr>
  </w:style>
  <w:style w:type="paragraph" w:customStyle="1" w:styleId="ConsPlusTitle">
    <w:name w:val="ConsPlusTitle"/>
    <w:rsid w:val="00A848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
    <w:link w:val="af8"/>
    <w:uiPriority w:val="99"/>
    <w:rsid w:val="00A84827"/>
    <w:pPr>
      <w:spacing w:after="0" w:line="240" w:lineRule="auto"/>
      <w:ind w:firstLine="709"/>
      <w:jc w:val="both"/>
    </w:pPr>
    <w:rPr>
      <w:rFonts w:ascii="Tahoma" w:hAnsi="Tahoma" w:cs="Tahoma"/>
      <w:sz w:val="16"/>
      <w:szCs w:val="16"/>
    </w:rPr>
  </w:style>
  <w:style w:type="character" w:customStyle="1" w:styleId="af8">
    <w:name w:val="Текст выноски Знак"/>
    <w:basedOn w:val="a0"/>
    <w:link w:val="af7"/>
    <w:uiPriority w:val="99"/>
    <w:rsid w:val="00A84827"/>
    <w:rPr>
      <w:rFonts w:ascii="Tahoma" w:eastAsia="Calibri" w:hAnsi="Tahoma" w:cs="Tahoma"/>
      <w:sz w:val="16"/>
      <w:szCs w:val="16"/>
    </w:rPr>
  </w:style>
  <w:style w:type="character" w:styleId="af9">
    <w:name w:val="FollowedHyperlink"/>
    <w:uiPriority w:val="99"/>
    <w:semiHidden/>
    <w:rsid w:val="00A84827"/>
    <w:rPr>
      <w:rFonts w:cs="Times New Roman"/>
      <w:color w:val="800080"/>
      <w:u w:val="single"/>
    </w:rPr>
  </w:style>
  <w:style w:type="paragraph" w:styleId="21">
    <w:name w:val="Body Text 2"/>
    <w:basedOn w:val="a"/>
    <w:link w:val="22"/>
    <w:rsid w:val="00A84827"/>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rsid w:val="00A84827"/>
    <w:rPr>
      <w:rFonts w:ascii="Times New Roman" w:eastAsia="Calibri" w:hAnsi="Times New Roman" w:cs="Times New Roman"/>
      <w:sz w:val="24"/>
    </w:rPr>
  </w:style>
  <w:style w:type="character" w:customStyle="1" w:styleId="BodyText2Char">
    <w:name w:val="Body Text 2 Char"/>
    <w:uiPriority w:val="99"/>
    <w:locked/>
    <w:rsid w:val="00A84827"/>
    <w:rPr>
      <w:rFonts w:ascii="Times New Roman" w:hAnsi="Times New Roman"/>
      <w:sz w:val="24"/>
      <w:lang w:eastAsia="ru-RU"/>
    </w:rPr>
  </w:style>
  <w:style w:type="paragraph" w:styleId="23">
    <w:name w:val="Body Text Indent 2"/>
    <w:basedOn w:val="a"/>
    <w:link w:val="24"/>
    <w:uiPriority w:val="99"/>
    <w:rsid w:val="00A84827"/>
    <w:pPr>
      <w:spacing w:after="120" w:line="480" w:lineRule="auto"/>
      <w:ind w:left="283" w:firstLine="709"/>
      <w:jc w:val="both"/>
    </w:pPr>
    <w:rPr>
      <w:rFonts w:ascii="Times New Roman" w:hAnsi="Times New Roman"/>
      <w:sz w:val="24"/>
    </w:rPr>
  </w:style>
  <w:style w:type="character" w:customStyle="1" w:styleId="24">
    <w:name w:val="Основной текст с отступом 2 Знак"/>
    <w:basedOn w:val="a0"/>
    <w:link w:val="23"/>
    <w:uiPriority w:val="99"/>
    <w:rsid w:val="00A84827"/>
    <w:rPr>
      <w:rFonts w:ascii="Times New Roman" w:eastAsia="Calibri" w:hAnsi="Times New Roman" w:cs="Times New Roman"/>
      <w:sz w:val="24"/>
    </w:rPr>
  </w:style>
  <w:style w:type="paragraph" w:styleId="afa">
    <w:name w:val="Body Text Indent"/>
    <w:basedOn w:val="a"/>
    <w:link w:val="afb"/>
    <w:uiPriority w:val="99"/>
    <w:rsid w:val="00A84827"/>
    <w:pPr>
      <w:spacing w:after="120" w:line="240" w:lineRule="auto"/>
      <w:ind w:left="283" w:firstLine="709"/>
      <w:jc w:val="both"/>
    </w:pPr>
    <w:rPr>
      <w:rFonts w:ascii="Times New Roman" w:hAnsi="Times New Roman"/>
      <w:sz w:val="24"/>
    </w:rPr>
  </w:style>
  <w:style w:type="character" w:customStyle="1" w:styleId="afb">
    <w:name w:val="Основной текст с отступом Знак"/>
    <w:basedOn w:val="a0"/>
    <w:link w:val="afa"/>
    <w:uiPriority w:val="99"/>
    <w:rsid w:val="00A84827"/>
    <w:rPr>
      <w:rFonts w:ascii="Times New Roman" w:eastAsia="Calibri" w:hAnsi="Times New Roman" w:cs="Times New Roman"/>
      <w:sz w:val="24"/>
    </w:rPr>
  </w:style>
  <w:style w:type="character" w:styleId="afc">
    <w:name w:val="Emphasis"/>
    <w:uiPriority w:val="99"/>
    <w:qFormat/>
    <w:rsid w:val="00A84827"/>
    <w:rPr>
      <w:rFonts w:cs="Times New Roman"/>
      <w:i/>
      <w:iCs/>
    </w:rPr>
  </w:style>
  <w:style w:type="paragraph" w:styleId="HTML">
    <w:name w:val="HTML Preformatted"/>
    <w:basedOn w:val="a"/>
    <w:link w:val="HTML0"/>
    <w:rsid w:val="00A8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4827"/>
    <w:rPr>
      <w:rFonts w:ascii="Courier New" w:eastAsia="Times New Roman" w:hAnsi="Courier New" w:cs="Courier New"/>
      <w:sz w:val="20"/>
      <w:szCs w:val="20"/>
      <w:lang w:eastAsia="ru-RU"/>
    </w:rPr>
  </w:style>
  <w:style w:type="paragraph" w:styleId="afd">
    <w:name w:val="Block Text"/>
    <w:basedOn w:val="a"/>
    <w:uiPriority w:val="99"/>
    <w:rsid w:val="00A84827"/>
    <w:pPr>
      <w:tabs>
        <w:tab w:val="left" w:pos="-180"/>
      </w:tabs>
      <w:spacing w:after="0" w:line="240" w:lineRule="auto"/>
      <w:ind w:left="180" w:right="5296"/>
      <w:jc w:val="center"/>
    </w:pPr>
    <w:rPr>
      <w:rFonts w:ascii="Times New Roman" w:eastAsia="Times New Roman" w:hAnsi="Times New Roman"/>
      <w:b/>
      <w:lang w:eastAsia="ru-RU"/>
    </w:rPr>
  </w:style>
  <w:style w:type="paragraph" w:styleId="33">
    <w:name w:val="Body Text Indent 3"/>
    <w:basedOn w:val="a"/>
    <w:link w:val="34"/>
    <w:uiPriority w:val="99"/>
    <w:semiHidden/>
    <w:rsid w:val="00A84827"/>
    <w:pPr>
      <w:spacing w:after="120" w:line="240" w:lineRule="auto"/>
      <w:ind w:left="283" w:firstLine="709"/>
      <w:jc w:val="both"/>
    </w:pPr>
    <w:rPr>
      <w:rFonts w:ascii="Times New Roman" w:hAnsi="Times New Roman"/>
      <w:sz w:val="16"/>
      <w:szCs w:val="16"/>
    </w:rPr>
  </w:style>
  <w:style w:type="character" w:customStyle="1" w:styleId="34">
    <w:name w:val="Основной текст с отступом 3 Знак"/>
    <w:basedOn w:val="a0"/>
    <w:link w:val="33"/>
    <w:uiPriority w:val="99"/>
    <w:semiHidden/>
    <w:rsid w:val="00A84827"/>
    <w:rPr>
      <w:rFonts w:ascii="Times New Roman" w:eastAsia="Calibri" w:hAnsi="Times New Roman" w:cs="Times New Roman"/>
      <w:sz w:val="16"/>
      <w:szCs w:val="16"/>
    </w:rPr>
  </w:style>
  <w:style w:type="paragraph" w:customStyle="1" w:styleId="Style7">
    <w:name w:val="Style7"/>
    <w:basedOn w:val="a"/>
    <w:uiPriority w:val="99"/>
    <w:rsid w:val="00A84827"/>
    <w:pPr>
      <w:widowControl w:val="0"/>
      <w:autoSpaceDE w:val="0"/>
      <w:autoSpaceDN w:val="0"/>
      <w:adjustRightInd w:val="0"/>
      <w:spacing w:after="0" w:line="230" w:lineRule="exact"/>
    </w:pPr>
    <w:rPr>
      <w:rFonts w:ascii="Franklin Gothic Demi" w:eastAsia="Times New Roman" w:hAnsi="Franklin Gothic Demi"/>
      <w:sz w:val="24"/>
      <w:szCs w:val="24"/>
      <w:lang w:eastAsia="ru-RU"/>
    </w:rPr>
  </w:style>
  <w:style w:type="character" w:customStyle="1" w:styleId="FontStyle21">
    <w:name w:val="Font Style21"/>
    <w:rsid w:val="00A84827"/>
    <w:rPr>
      <w:rFonts w:ascii="Century Schoolbook" w:hAnsi="Century Schoolbook" w:cs="Century Schoolbook"/>
      <w:sz w:val="18"/>
      <w:szCs w:val="18"/>
    </w:rPr>
  </w:style>
  <w:style w:type="paragraph" w:customStyle="1" w:styleId="14">
    <w:name w:val="Абзац списка1"/>
    <w:basedOn w:val="a"/>
    <w:uiPriority w:val="99"/>
    <w:rsid w:val="00A84827"/>
    <w:pPr>
      <w:ind w:left="720"/>
      <w:contextualSpacing/>
    </w:pPr>
    <w:rPr>
      <w:rFonts w:eastAsia="Times New Roman"/>
    </w:rPr>
  </w:style>
  <w:style w:type="paragraph" w:customStyle="1" w:styleId="140">
    <w:name w:val="Обычный + 14 пт"/>
    <w:aliases w:val="По ширине,Междустр.интервал:  полуторный Знак,Междустр.интервал:  полуторный"/>
    <w:basedOn w:val="a"/>
    <w:uiPriority w:val="99"/>
    <w:rsid w:val="00A84827"/>
    <w:pPr>
      <w:spacing w:after="0" w:line="360" w:lineRule="auto"/>
      <w:jc w:val="both"/>
    </w:pPr>
    <w:rPr>
      <w:rFonts w:ascii="Times New Roman" w:eastAsia="MS Mincho" w:hAnsi="Times New Roman"/>
      <w:sz w:val="28"/>
      <w:szCs w:val="28"/>
      <w:lang w:eastAsia="ru-RU"/>
    </w:rPr>
  </w:style>
  <w:style w:type="paragraph" w:styleId="afe">
    <w:name w:val="List Bullet"/>
    <w:basedOn w:val="a"/>
    <w:uiPriority w:val="99"/>
    <w:rsid w:val="00A84827"/>
    <w:pPr>
      <w:tabs>
        <w:tab w:val="num" w:pos="360"/>
      </w:tabs>
      <w:spacing w:after="0" w:line="240" w:lineRule="auto"/>
      <w:ind w:left="360" w:hanging="360"/>
      <w:contextualSpacing/>
    </w:pPr>
    <w:rPr>
      <w:rFonts w:ascii="Times New Roman" w:eastAsia="Times New Roman" w:hAnsi="Times New Roman"/>
      <w:spacing w:val="8"/>
      <w:kern w:val="144"/>
      <w:sz w:val="20"/>
      <w:szCs w:val="20"/>
      <w:lang w:eastAsia="ru-RU"/>
    </w:rPr>
  </w:style>
  <w:style w:type="character" w:customStyle="1" w:styleId="210">
    <w:name w:val="Основной текст с отступом 2 Знак1"/>
    <w:uiPriority w:val="99"/>
    <w:semiHidden/>
    <w:rsid w:val="00A84827"/>
    <w:rPr>
      <w:rFonts w:ascii="Times New Roman" w:eastAsia="Times New Roman" w:hAnsi="Times New Roman" w:cs="Times New Roman"/>
      <w:sz w:val="24"/>
    </w:rPr>
  </w:style>
  <w:style w:type="paragraph" w:customStyle="1" w:styleId="u">
    <w:name w:val="u"/>
    <w:basedOn w:val="a"/>
    <w:uiPriority w:val="99"/>
    <w:rsid w:val="00A84827"/>
    <w:pPr>
      <w:spacing w:after="0" w:line="240" w:lineRule="auto"/>
      <w:ind w:firstLine="390"/>
      <w:jc w:val="both"/>
    </w:pPr>
    <w:rPr>
      <w:rFonts w:ascii="Times New Roman" w:eastAsia="Times New Roman" w:hAnsi="Times New Roman"/>
      <w:sz w:val="24"/>
      <w:szCs w:val="24"/>
      <w:lang w:eastAsia="ru-RU"/>
    </w:rPr>
  </w:style>
  <w:style w:type="character" w:customStyle="1" w:styleId="blk">
    <w:name w:val="blk"/>
    <w:rsid w:val="00A84827"/>
    <w:rPr>
      <w:rFonts w:cs="Times New Roman"/>
    </w:rPr>
  </w:style>
  <w:style w:type="table" w:customStyle="1" w:styleId="15">
    <w:name w:val="Сетка таблицы1"/>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84827"/>
    <w:pPr>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1"/>
    <w:uiPriority w:val="99"/>
    <w:rsid w:val="00A84827"/>
    <w:rPr>
      <w:b/>
      <w:color w:val="000000"/>
      <w:sz w:val="24"/>
    </w:rPr>
  </w:style>
  <w:style w:type="character" w:customStyle="1" w:styleId="art-postheader">
    <w:name w:val="art-postheader"/>
    <w:rsid w:val="00A84827"/>
  </w:style>
  <w:style w:type="character" w:customStyle="1" w:styleId="5">
    <w:name w:val="Знак Знак5"/>
    <w:uiPriority w:val="99"/>
    <w:rsid w:val="00A84827"/>
    <w:rPr>
      <w:sz w:val="24"/>
      <w:lang w:val="ru-RU" w:eastAsia="ru-RU"/>
    </w:rPr>
  </w:style>
  <w:style w:type="character" w:styleId="aff">
    <w:name w:val="page number"/>
    <w:uiPriority w:val="99"/>
    <w:rsid w:val="00A84827"/>
    <w:rPr>
      <w:rFonts w:cs="Times New Roman"/>
    </w:rPr>
  </w:style>
  <w:style w:type="paragraph" w:customStyle="1" w:styleId="17">
    <w:name w:val="Без интервала1"/>
    <w:uiPriority w:val="99"/>
    <w:rsid w:val="00A84827"/>
    <w:pPr>
      <w:spacing w:after="0" w:line="240" w:lineRule="auto"/>
    </w:pPr>
    <w:rPr>
      <w:rFonts w:ascii="Calibri" w:eastAsia="Calibri" w:hAnsi="Calibri" w:cs="Times New Roman"/>
      <w:lang w:eastAsia="ru-RU"/>
    </w:rPr>
  </w:style>
  <w:style w:type="paragraph" w:customStyle="1" w:styleId="aff0">
    <w:name w:val="Таблицы (моноширинный)"/>
    <w:basedOn w:val="a"/>
    <w:next w:val="a"/>
    <w:uiPriority w:val="99"/>
    <w:rsid w:val="00A8482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18">
    <w:name w:val="Нет списка1"/>
    <w:next w:val="a2"/>
    <w:uiPriority w:val="99"/>
    <w:semiHidden/>
    <w:unhideWhenUsed/>
    <w:rsid w:val="00A84827"/>
  </w:style>
  <w:style w:type="character" w:customStyle="1" w:styleId="dash041e005f0431005f044b005f0447005f043d005f044b005f0439005f005fchar1char1">
    <w:name w:val="dash041e_005f0431_005f044b_005f0447_005f043d_005f044b_005f0439_005f_005fchar1__char1"/>
    <w:rsid w:val="00A8482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84827"/>
    <w:pPr>
      <w:spacing w:after="0" w:line="240" w:lineRule="auto"/>
    </w:pPr>
    <w:rPr>
      <w:rFonts w:ascii="Times New Roman" w:eastAsia="Times New Roman" w:hAnsi="Times New Roman"/>
      <w:sz w:val="24"/>
      <w:szCs w:val="24"/>
      <w:lang w:eastAsia="ru-RU"/>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A84827"/>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8482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84827"/>
    <w:pPr>
      <w:spacing w:after="0" w:line="240" w:lineRule="auto"/>
      <w:ind w:left="720" w:firstLine="700"/>
      <w:jc w:val="both"/>
    </w:pPr>
    <w:rPr>
      <w:rFonts w:ascii="Times New Roman" w:eastAsia="Times New Roman" w:hAnsi="Times New Roman"/>
      <w:sz w:val="24"/>
      <w:szCs w:val="24"/>
      <w:lang w:eastAsia="ru-RU"/>
    </w:rPr>
  </w:style>
  <w:style w:type="paragraph" w:customStyle="1" w:styleId="25">
    <w:name w:val="Абзац списка2"/>
    <w:basedOn w:val="a"/>
    <w:uiPriority w:val="99"/>
    <w:rsid w:val="00A84827"/>
    <w:pPr>
      <w:spacing w:after="0" w:line="240" w:lineRule="auto"/>
      <w:ind w:left="720"/>
      <w:contextualSpacing/>
      <w:jc w:val="both"/>
    </w:pPr>
    <w:rPr>
      <w:rFonts w:eastAsia="Times New Roman"/>
    </w:rPr>
  </w:style>
  <w:style w:type="character" w:customStyle="1" w:styleId="apple-style-span">
    <w:name w:val="apple-style-span"/>
    <w:uiPriority w:val="99"/>
    <w:rsid w:val="00A84827"/>
    <w:rPr>
      <w:rFonts w:cs="Times New Roman"/>
    </w:rPr>
  </w:style>
  <w:style w:type="numbering" w:customStyle="1" w:styleId="26">
    <w:name w:val="Нет списка2"/>
    <w:next w:val="a2"/>
    <w:uiPriority w:val="99"/>
    <w:semiHidden/>
    <w:unhideWhenUsed/>
    <w:rsid w:val="00A84827"/>
  </w:style>
  <w:style w:type="table" w:customStyle="1" w:styleId="27">
    <w:name w:val="Сетка таблицы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_text"/>
    <w:basedOn w:val="a"/>
    <w:rsid w:val="00A848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A84827"/>
  </w:style>
  <w:style w:type="character" w:customStyle="1" w:styleId="211">
    <w:name w:val="Основной текст 2 Знак1"/>
    <w:locked/>
    <w:rsid w:val="00A84827"/>
    <w:rPr>
      <w:b/>
      <w:sz w:val="24"/>
      <w:szCs w:val="28"/>
      <w:lang w:eastAsia="ru-RU"/>
    </w:rPr>
  </w:style>
  <w:style w:type="paragraph" w:customStyle="1" w:styleId="Heading">
    <w:name w:val="Heading"/>
    <w:uiPriority w:val="99"/>
    <w:rsid w:val="00A84827"/>
    <w:pPr>
      <w:widowControl w:val="0"/>
      <w:autoSpaceDE w:val="0"/>
      <w:autoSpaceDN w:val="0"/>
      <w:adjustRightInd w:val="0"/>
      <w:spacing w:after="0" w:line="240" w:lineRule="auto"/>
    </w:pPr>
    <w:rPr>
      <w:rFonts w:ascii="Arial" w:eastAsia="Times New Roman" w:hAnsi="Arial" w:cs="Arial"/>
      <w:b/>
      <w:bCs/>
      <w:lang w:eastAsia="ru-RU"/>
    </w:rPr>
  </w:style>
  <w:style w:type="paragraph" w:styleId="36">
    <w:name w:val="List 3"/>
    <w:basedOn w:val="a"/>
    <w:rsid w:val="00A84827"/>
    <w:pPr>
      <w:spacing w:after="0" w:line="240" w:lineRule="auto"/>
      <w:ind w:left="849" w:hanging="283"/>
      <w:jc w:val="both"/>
    </w:pPr>
    <w:rPr>
      <w:rFonts w:ascii="Times New Roman" w:hAnsi="Times New Roman"/>
      <w:sz w:val="24"/>
      <w:szCs w:val="24"/>
      <w:lang w:eastAsia="ru-RU"/>
    </w:rPr>
  </w:style>
  <w:style w:type="character" w:customStyle="1" w:styleId="aff1">
    <w:name w:val="Гипертекстовая ссылка"/>
    <w:uiPriority w:val="99"/>
    <w:rsid w:val="00A84827"/>
    <w:rPr>
      <w:rFonts w:ascii="Times New Roman" w:hAnsi="Times New Roman" w:cs="Times New Roman" w:hint="default"/>
      <w:b/>
      <w:bCs w:val="0"/>
      <w:color w:val="008000"/>
    </w:rPr>
  </w:style>
  <w:style w:type="character" w:customStyle="1" w:styleId="aff2">
    <w:name w:val="Цветовое выделение"/>
    <w:uiPriority w:val="99"/>
    <w:rsid w:val="00A84827"/>
    <w:rPr>
      <w:b/>
      <w:bCs w:val="0"/>
      <w:color w:val="000080"/>
    </w:rPr>
  </w:style>
  <w:style w:type="character" w:customStyle="1" w:styleId="HTML1">
    <w:name w:val="Стандартный HTML Знак1"/>
    <w:uiPriority w:val="99"/>
    <w:semiHidden/>
    <w:rsid w:val="00A84827"/>
    <w:rPr>
      <w:rFonts w:ascii="Consolas" w:hAnsi="Consolas" w:cs="Consolas" w:hint="default"/>
      <w:sz w:val="20"/>
      <w:szCs w:val="20"/>
    </w:rPr>
  </w:style>
  <w:style w:type="character" w:customStyle="1" w:styleId="19">
    <w:name w:val="Текст сноски Знак1"/>
    <w:uiPriority w:val="99"/>
    <w:semiHidden/>
    <w:rsid w:val="00A84827"/>
    <w:rPr>
      <w:sz w:val="20"/>
      <w:szCs w:val="20"/>
    </w:rPr>
  </w:style>
  <w:style w:type="character" w:customStyle="1" w:styleId="1a">
    <w:name w:val="Основной текст с отступом Знак1"/>
    <w:uiPriority w:val="99"/>
    <w:semiHidden/>
    <w:rsid w:val="00A84827"/>
  </w:style>
  <w:style w:type="character" w:customStyle="1" w:styleId="310">
    <w:name w:val="Основной текст 3 Знак1"/>
    <w:semiHidden/>
    <w:rsid w:val="00A84827"/>
    <w:rPr>
      <w:sz w:val="16"/>
      <w:szCs w:val="16"/>
    </w:rPr>
  </w:style>
  <w:style w:type="character" w:customStyle="1" w:styleId="311">
    <w:name w:val="Основной текст с отступом 3 Знак1"/>
    <w:uiPriority w:val="99"/>
    <w:semiHidden/>
    <w:rsid w:val="00A84827"/>
    <w:rPr>
      <w:sz w:val="16"/>
      <w:szCs w:val="16"/>
    </w:rPr>
  </w:style>
  <w:style w:type="character" w:customStyle="1" w:styleId="1b">
    <w:name w:val="Текст выноски Знак1"/>
    <w:uiPriority w:val="99"/>
    <w:semiHidden/>
    <w:rsid w:val="00A84827"/>
    <w:rPr>
      <w:rFonts w:ascii="Tahoma" w:hAnsi="Tahoma" w:cs="Tahoma" w:hint="default"/>
      <w:sz w:val="16"/>
      <w:szCs w:val="16"/>
    </w:rPr>
  </w:style>
  <w:style w:type="numbering" w:customStyle="1" w:styleId="41">
    <w:name w:val="Нет списка4"/>
    <w:next w:val="a2"/>
    <w:uiPriority w:val="99"/>
    <w:semiHidden/>
    <w:unhideWhenUsed/>
    <w:rsid w:val="00A84827"/>
  </w:style>
  <w:style w:type="table" w:customStyle="1" w:styleId="37">
    <w:name w:val="Сетка таблицы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A84827"/>
  </w:style>
  <w:style w:type="numbering" w:customStyle="1" w:styleId="6">
    <w:name w:val="Нет списка6"/>
    <w:next w:val="a2"/>
    <w:uiPriority w:val="99"/>
    <w:semiHidden/>
    <w:unhideWhenUsed/>
    <w:rsid w:val="00A84827"/>
  </w:style>
  <w:style w:type="numbering" w:customStyle="1" w:styleId="7">
    <w:name w:val="Нет списка7"/>
    <w:next w:val="a2"/>
    <w:uiPriority w:val="99"/>
    <w:semiHidden/>
    <w:unhideWhenUsed/>
    <w:rsid w:val="00A84827"/>
  </w:style>
  <w:style w:type="numbering" w:customStyle="1" w:styleId="8">
    <w:name w:val="Нет списка8"/>
    <w:next w:val="a2"/>
    <w:uiPriority w:val="99"/>
    <w:semiHidden/>
    <w:unhideWhenUsed/>
    <w:rsid w:val="00A84827"/>
  </w:style>
  <w:style w:type="numbering" w:customStyle="1" w:styleId="9">
    <w:name w:val="Нет списка9"/>
    <w:next w:val="a2"/>
    <w:uiPriority w:val="99"/>
    <w:semiHidden/>
    <w:unhideWhenUsed/>
    <w:rsid w:val="00A84827"/>
  </w:style>
  <w:style w:type="numbering" w:customStyle="1" w:styleId="100">
    <w:name w:val="Нет списка10"/>
    <w:next w:val="a2"/>
    <w:uiPriority w:val="99"/>
    <w:semiHidden/>
    <w:unhideWhenUsed/>
    <w:rsid w:val="00A84827"/>
  </w:style>
  <w:style w:type="numbering" w:customStyle="1" w:styleId="110">
    <w:name w:val="Нет списка11"/>
    <w:next w:val="a2"/>
    <w:uiPriority w:val="99"/>
    <w:semiHidden/>
    <w:unhideWhenUsed/>
    <w:rsid w:val="00A84827"/>
  </w:style>
  <w:style w:type="numbering" w:customStyle="1" w:styleId="111">
    <w:name w:val="Нет списка111"/>
    <w:next w:val="a2"/>
    <w:uiPriority w:val="99"/>
    <w:semiHidden/>
    <w:unhideWhenUsed/>
    <w:rsid w:val="00A84827"/>
  </w:style>
  <w:style w:type="numbering" w:customStyle="1" w:styleId="212">
    <w:name w:val="Нет списка21"/>
    <w:next w:val="a2"/>
    <w:uiPriority w:val="99"/>
    <w:semiHidden/>
    <w:unhideWhenUsed/>
    <w:rsid w:val="00A84827"/>
  </w:style>
  <w:style w:type="numbering" w:customStyle="1" w:styleId="312">
    <w:name w:val="Нет списка31"/>
    <w:next w:val="a2"/>
    <w:uiPriority w:val="99"/>
    <w:semiHidden/>
    <w:unhideWhenUsed/>
    <w:rsid w:val="00A84827"/>
  </w:style>
  <w:style w:type="numbering" w:customStyle="1" w:styleId="410">
    <w:name w:val="Нет списка41"/>
    <w:next w:val="a2"/>
    <w:uiPriority w:val="99"/>
    <w:semiHidden/>
    <w:unhideWhenUsed/>
    <w:rsid w:val="00A84827"/>
  </w:style>
  <w:style w:type="numbering" w:customStyle="1" w:styleId="51">
    <w:name w:val="Нет списка51"/>
    <w:next w:val="a2"/>
    <w:uiPriority w:val="99"/>
    <w:semiHidden/>
    <w:unhideWhenUsed/>
    <w:rsid w:val="00A84827"/>
  </w:style>
  <w:style w:type="numbering" w:customStyle="1" w:styleId="61">
    <w:name w:val="Нет списка61"/>
    <w:next w:val="a2"/>
    <w:uiPriority w:val="99"/>
    <w:semiHidden/>
    <w:unhideWhenUsed/>
    <w:rsid w:val="00A84827"/>
  </w:style>
  <w:style w:type="numbering" w:customStyle="1" w:styleId="71">
    <w:name w:val="Нет списка71"/>
    <w:next w:val="a2"/>
    <w:uiPriority w:val="99"/>
    <w:semiHidden/>
    <w:unhideWhenUsed/>
    <w:rsid w:val="00A84827"/>
  </w:style>
  <w:style w:type="numbering" w:customStyle="1" w:styleId="120">
    <w:name w:val="Нет списка12"/>
    <w:next w:val="a2"/>
    <w:uiPriority w:val="99"/>
    <w:semiHidden/>
    <w:unhideWhenUsed/>
    <w:rsid w:val="00A84827"/>
  </w:style>
  <w:style w:type="numbering" w:customStyle="1" w:styleId="130">
    <w:name w:val="Нет списка13"/>
    <w:next w:val="a2"/>
    <w:uiPriority w:val="99"/>
    <w:semiHidden/>
    <w:unhideWhenUsed/>
    <w:rsid w:val="00A84827"/>
  </w:style>
  <w:style w:type="numbering" w:customStyle="1" w:styleId="141">
    <w:name w:val="Нет списка14"/>
    <w:next w:val="a2"/>
    <w:uiPriority w:val="99"/>
    <w:semiHidden/>
    <w:unhideWhenUsed/>
    <w:rsid w:val="00A84827"/>
  </w:style>
  <w:style w:type="numbering" w:customStyle="1" w:styleId="150">
    <w:name w:val="Нет списка15"/>
    <w:next w:val="a2"/>
    <w:uiPriority w:val="99"/>
    <w:semiHidden/>
    <w:unhideWhenUsed/>
    <w:rsid w:val="00A84827"/>
  </w:style>
  <w:style w:type="table" w:customStyle="1" w:styleId="42">
    <w:name w:val="Сетка таблицы4"/>
    <w:basedOn w:val="a1"/>
    <w:next w:val="a4"/>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84827"/>
  </w:style>
  <w:style w:type="numbering" w:customStyle="1" w:styleId="220">
    <w:name w:val="Нет списка22"/>
    <w:next w:val="a2"/>
    <w:uiPriority w:val="99"/>
    <w:semiHidden/>
    <w:unhideWhenUsed/>
    <w:rsid w:val="00A84827"/>
  </w:style>
  <w:style w:type="table" w:customStyle="1" w:styleId="213">
    <w:name w:val="Сетка таблицы21"/>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84827"/>
  </w:style>
  <w:style w:type="numbering" w:customStyle="1" w:styleId="420">
    <w:name w:val="Нет списка42"/>
    <w:next w:val="a2"/>
    <w:uiPriority w:val="99"/>
    <w:semiHidden/>
    <w:unhideWhenUsed/>
    <w:rsid w:val="00A84827"/>
  </w:style>
  <w:style w:type="table" w:customStyle="1" w:styleId="313">
    <w:name w:val="Сетка таблицы31"/>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2"/>
    <w:next w:val="a2"/>
    <w:uiPriority w:val="99"/>
    <w:semiHidden/>
    <w:unhideWhenUsed/>
    <w:rsid w:val="00A84827"/>
  </w:style>
  <w:style w:type="numbering" w:customStyle="1" w:styleId="62">
    <w:name w:val="Нет списка62"/>
    <w:next w:val="a2"/>
    <w:uiPriority w:val="99"/>
    <w:semiHidden/>
    <w:unhideWhenUsed/>
    <w:rsid w:val="00A84827"/>
  </w:style>
  <w:style w:type="numbering" w:customStyle="1" w:styleId="72">
    <w:name w:val="Нет списка72"/>
    <w:next w:val="a2"/>
    <w:uiPriority w:val="99"/>
    <w:semiHidden/>
    <w:unhideWhenUsed/>
    <w:rsid w:val="00A84827"/>
  </w:style>
  <w:style w:type="numbering" w:customStyle="1" w:styleId="160">
    <w:name w:val="Нет списка16"/>
    <w:next w:val="a2"/>
    <w:uiPriority w:val="99"/>
    <w:semiHidden/>
    <w:unhideWhenUsed/>
    <w:rsid w:val="00A84827"/>
  </w:style>
  <w:style w:type="numbering" w:customStyle="1" w:styleId="170">
    <w:name w:val="Нет списка17"/>
    <w:next w:val="a2"/>
    <w:uiPriority w:val="99"/>
    <w:semiHidden/>
    <w:unhideWhenUsed/>
    <w:rsid w:val="00A84827"/>
  </w:style>
  <w:style w:type="numbering" w:customStyle="1" w:styleId="180">
    <w:name w:val="Нет списка18"/>
    <w:next w:val="a2"/>
    <w:uiPriority w:val="99"/>
    <w:semiHidden/>
    <w:unhideWhenUsed/>
    <w:rsid w:val="00A84827"/>
  </w:style>
  <w:style w:type="numbering" w:customStyle="1" w:styleId="190">
    <w:name w:val="Нет списка19"/>
    <w:next w:val="a2"/>
    <w:uiPriority w:val="99"/>
    <w:semiHidden/>
    <w:unhideWhenUsed/>
    <w:rsid w:val="00A84827"/>
  </w:style>
  <w:style w:type="table" w:customStyle="1" w:styleId="53">
    <w:name w:val="Сетка таблицы5"/>
    <w:basedOn w:val="a1"/>
    <w:next w:val="a4"/>
    <w:uiPriority w:val="5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A84827"/>
  </w:style>
  <w:style w:type="numbering" w:customStyle="1" w:styleId="230">
    <w:name w:val="Нет списка23"/>
    <w:next w:val="a2"/>
    <w:uiPriority w:val="99"/>
    <w:semiHidden/>
    <w:unhideWhenUsed/>
    <w:rsid w:val="00A84827"/>
  </w:style>
  <w:style w:type="table" w:customStyle="1" w:styleId="221">
    <w:name w:val="Сетка таблицы2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84827"/>
  </w:style>
  <w:style w:type="numbering" w:customStyle="1" w:styleId="43">
    <w:name w:val="Нет списка43"/>
    <w:next w:val="a2"/>
    <w:uiPriority w:val="99"/>
    <w:semiHidden/>
    <w:unhideWhenUsed/>
    <w:rsid w:val="00A84827"/>
  </w:style>
  <w:style w:type="table" w:customStyle="1" w:styleId="321">
    <w:name w:val="Сетка таблицы32"/>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unhideWhenUsed/>
    <w:rsid w:val="00A84827"/>
  </w:style>
  <w:style w:type="numbering" w:customStyle="1" w:styleId="63">
    <w:name w:val="Нет списка63"/>
    <w:next w:val="a2"/>
    <w:uiPriority w:val="99"/>
    <w:semiHidden/>
    <w:unhideWhenUsed/>
    <w:rsid w:val="00A84827"/>
  </w:style>
  <w:style w:type="numbering" w:customStyle="1" w:styleId="73">
    <w:name w:val="Нет списка73"/>
    <w:next w:val="a2"/>
    <w:uiPriority w:val="99"/>
    <w:semiHidden/>
    <w:unhideWhenUsed/>
    <w:rsid w:val="00A84827"/>
  </w:style>
  <w:style w:type="numbering" w:customStyle="1" w:styleId="200">
    <w:name w:val="Нет списка20"/>
    <w:next w:val="a2"/>
    <w:uiPriority w:val="99"/>
    <w:semiHidden/>
    <w:unhideWhenUsed/>
    <w:rsid w:val="00A84827"/>
  </w:style>
  <w:style w:type="table" w:customStyle="1" w:styleId="60">
    <w:name w:val="Сетка таблицы6"/>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A84827"/>
  </w:style>
  <w:style w:type="table" w:customStyle="1" w:styleId="131">
    <w:name w:val="Сетка таблицы13"/>
    <w:basedOn w:val="a1"/>
    <w:next w:val="a4"/>
    <w:uiPriority w:val="99"/>
    <w:rsid w:val="00A848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84827"/>
  </w:style>
  <w:style w:type="numbering" w:customStyle="1" w:styleId="240">
    <w:name w:val="Нет списка24"/>
    <w:next w:val="a2"/>
    <w:uiPriority w:val="99"/>
    <w:semiHidden/>
    <w:unhideWhenUsed/>
    <w:rsid w:val="00A84827"/>
  </w:style>
  <w:style w:type="table" w:customStyle="1" w:styleId="231">
    <w:name w:val="Сетка таблицы2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A84827"/>
  </w:style>
  <w:style w:type="numbering" w:customStyle="1" w:styleId="44">
    <w:name w:val="Нет списка44"/>
    <w:next w:val="a2"/>
    <w:uiPriority w:val="99"/>
    <w:semiHidden/>
    <w:unhideWhenUsed/>
    <w:rsid w:val="00A84827"/>
  </w:style>
  <w:style w:type="table" w:customStyle="1" w:styleId="331">
    <w:name w:val="Сетка таблицы33"/>
    <w:basedOn w:val="a1"/>
    <w:next w:val="a4"/>
    <w:rsid w:val="00A84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A84827"/>
  </w:style>
  <w:style w:type="numbering" w:customStyle="1" w:styleId="64">
    <w:name w:val="Нет списка64"/>
    <w:next w:val="a2"/>
    <w:uiPriority w:val="99"/>
    <w:semiHidden/>
    <w:unhideWhenUsed/>
    <w:rsid w:val="00A84827"/>
  </w:style>
  <w:style w:type="numbering" w:customStyle="1" w:styleId="74">
    <w:name w:val="Нет списка74"/>
    <w:next w:val="a2"/>
    <w:uiPriority w:val="99"/>
    <w:semiHidden/>
    <w:unhideWhenUsed/>
    <w:rsid w:val="00A84827"/>
  </w:style>
  <w:style w:type="table" w:customStyle="1" w:styleId="70">
    <w:name w:val="Сетка таблицы7"/>
    <w:basedOn w:val="a1"/>
    <w:next w:val="a4"/>
    <w:uiPriority w:val="59"/>
    <w:rsid w:val="00A848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848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А_основной Знак"/>
    <w:basedOn w:val="a"/>
    <w:rsid w:val="00A84827"/>
    <w:pPr>
      <w:spacing w:after="0" w:line="360" w:lineRule="auto"/>
      <w:ind w:firstLine="454"/>
      <w:jc w:val="both"/>
    </w:pPr>
    <w:rPr>
      <w:rFonts w:ascii="Times New Roman" w:eastAsia="Times New Roman" w:hAnsi="Times New Roman" w:cs="Calibri"/>
      <w:color w:val="00000A"/>
      <w:kern w:val="1"/>
      <w:sz w:val="28"/>
    </w:rPr>
  </w:style>
  <w:style w:type="character" w:customStyle="1" w:styleId="apple-converted-space">
    <w:name w:val="apple-converted-space"/>
    <w:basedOn w:val="a0"/>
    <w:rsid w:val="00A84827"/>
  </w:style>
  <w:style w:type="character" w:customStyle="1" w:styleId="aff4">
    <w:name w:val="Основной текст_"/>
    <w:basedOn w:val="a0"/>
    <w:link w:val="1c"/>
    <w:rsid w:val="00A84827"/>
    <w:rPr>
      <w:rFonts w:ascii="Times New Roman" w:eastAsia="Times New Roman" w:hAnsi="Times New Roman"/>
      <w:sz w:val="25"/>
      <w:szCs w:val="25"/>
      <w:shd w:val="clear" w:color="auto" w:fill="FFFFFF"/>
    </w:rPr>
  </w:style>
  <w:style w:type="paragraph" w:customStyle="1" w:styleId="1c">
    <w:name w:val="Основной текст1"/>
    <w:basedOn w:val="a"/>
    <w:link w:val="aff4"/>
    <w:rsid w:val="00A84827"/>
    <w:pPr>
      <w:shd w:val="clear" w:color="auto" w:fill="FFFFFF"/>
      <w:spacing w:before="300" w:after="300" w:line="0" w:lineRule="atLeast"/>
      <w:jc w:val="center"/>
    </w:pPr>
    <w:rPr>
      <w:rFonts w:ascii="Times New Roman" w:eastAsia="Times New Roman" w:hAnsi="Times New Roman" w:cstheme="minorBidi"/>
      <w:sz w:val="25"/>
      <w:szCs w:val="25"/>
    </w:rPr>
  </w:style>
  <w:style w:type="character" w:customStyle="1" w:styleId="af0">
    <w:name w:val="Абзац списка Знак"/>
    <w:basedOn w:val="a0"/>
    <w:link w:val="af"/>
    <w:uiPriority w:val="34"/>
    <w:rsid w:val="00A848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openxmlformats.org/officeDocument/2006/relationships/styles" Target="styles.xml"/><Relationship Id="rId7" Type="http://schemas.openxmlformats.org/officeDocument/2006/relationships/hyperlink" Target="http://www.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A86D7B5AD7AD6CC2588C86A2115062345EA610E06DFAF95CCBA545F8A1D48F608E9A899EA451110i6w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6EBC-5DAC-457C-A30D-033BD518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7965</Words>
  <Characters>45405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Валерьевна Черепович</dc:creator>
  <cp:lastModifiedBy>Марина Александровна Остапова</cp:lastModifiedBy>
  <cp:revision>32</cp:revision>
  <cp:lastPrinted>2020-12-09T06:55:00Z</cp:lastPrinted>
  <dcterms:created xsi:type="dcterms:W3CDTF">2020-12-02T13:45:00Z</dcterms:created>
  <dcterms:modified xsi:type="dcterms:W3CDTF">2020-12-16T09:19:00Z</dcterms:modified>
</cp:coreProperties>
</file>