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0B" w:rsidRPr="00F2530B" w:rsidRDefault="00BA110B" w:rsidP="00F2530B">
      <w:pPr>
        <w:spacing w:before="66" w:line="237" w:lineRule="auto"/>
        <w:ind w:left="7611" w:right="124" w:hanging="105"/>
        <w:jc w:val="right"/>
        <w:rPr>
          <w:bCs/>
          <w:sz w:val="24"/>
        </w:rPr>
      </w:pPr>
      <w:r>
        <w:rPr>
          <w:spacing w:val="-2"/>
          <w:sz w:val="24"/>
        </w:rPr>
        <w:t>Утвержден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распоряжением </w:t>
      </w:r>
      <w:r>
        <w:rPr>
          <w:sz w:val="24"/>
        </w:rPr>
        <w:t>комитета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образованию </w:t>
      </w:r>
      <w:r w:rsidR="00F2530B" w:rsidRPr="00F2530B">
        <w:rPr>
          <w:bCs/>
          <w:sz w:val="24"/>
        </w:rPr>
        <w:t>18.10.2024 г. №356</w:t>
      </w:r>
    </w:p>
    <w:p w:rsidR="007A1847" w:rsidRDefault="00F2530B" w:rsidP="00F2530B">
      <w:pPr>
        <w:spacing w:before="66" w:line="237" w:lineRule="auto"/>
        <w:ind w:left="7611" w:right="124" w:hanging="105"/>
        <w:jc w:val="right"/>
        <w:rPr>
          <w:sz w:val="24"/>
        </w:rPr>
      </w:pPr>
      <w:r w:rsidRPr="00F2530B">
        <w:rPr>
          <w:sz w:val="24"/>
        </w:rPr>
        <w:t xml:space="preserve"> </w:t>
      </w:r>
      <w:r w:rsidR="00BA110B">
        <w:rPr>
          <w:w w:val="95"/>
          <w:sz w:val="24"/>
        </w:rPr>
        <w:t>(приложение</w:t>
      </w:r>
      <w:r w:rsidR="00BA110B">
        <w:rPr>
          <w:spacing w:val="43"/>
          <w:sz w:val="24"/>
        </w:rPr>
        <w:t xml:space="preserve"> </w:t>
      </w:r>
      <w:r w:rsidR="00591FE1">
        <w:rPr>
          <w:spacing w:val="43"/>
          <w:sz w:val="24"/>
        </w:rPr>
        <w:t>4</w:t>
      </w:r>
      <w:r w:rsidR="00BA110B">
        <w:rPr>
          <w:spacing w:val="-5"/>
          <w:sz w:val="24"/>
        </w:rPr>
        <w:t>)</w:t>
      </w:r>
    </w:p>
    <w:p w:rsidR="007A1847" w:rsidRDefault="007A1847">
      <w:pPr>
        <w:pStyle w:val="a3"/>
        <w:ind w:left="0"/>
        <w:rPr>
          <w:sz w:val="26"/>
        </w:rPr>
      </w:pPr>
    </w:p>
    <w:p w:rsidR="007A1847" w:rsidRDefault="007A1847">
      <w:pPr>
        <w:pStyle w:val="a3"/>
        <w:spacing w:before="9"/>
        <w:ind w:left="0"/>
        <w:rPr>
          <w:sz w:val="29"/>
        </w:rPr>
      </w:pPr>
    </w:p>
    <w:p w:rsidR="007A1847" w:rsidRDefault="00BA110B">
      <w:pPr>
        <w:pStyle w:val="1"/>
        <w:ind w:right="2408"/>
      </w:pPr>
      <w:r>
        <w:t>Состав</w:t>
      </w:r>
      <w:r>
        <w:rPr>
          <w:spacing w:val="-13"/>
        </w:rPr>
        <w:t xml:space="preserve"> </w:t>
      </w:r>
      <w:r>
        <w:t>Оргкомитета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этапа всероссийской олимпиады школьников</w:t>
      </w:r>
    </w:p>
    <w:p w:rsidR="007A1847" w:rsidRDefault="00BA110B">
      <w:pPr>
        <w:spacing w:line="321" w:lineRule="exact"/>
        <w:ind w:left="2386" w:right="24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</w:t>
      </w:r>
      <w:r w:rsidR="00F2530B">
        <w:rPr>
          <w:b/>
          <w:sz w:val="28"/>
        </w:rPr>
        <w:t>4</w:t>
      </w:r>
      <w:r>
        <w:rPr>
          <w:b/>
          <w:sz w:val="28"/>
        </w:rPr>
        <w:t>-202</w:t>
      </w:r>
      <w:r w:rsidR="00F2530B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7A1847" w:rsidRDefault="007A1847">
      <w:pPr>
        <w:pStyle w:val="a3"/>
        <w:ind w:left="0"/>
        <w:rPr>
          <w:b/>
          <w:sz w:val="30"/>
        </w:rPr>
      </w:pPr>
    </w:p>
    <w:p w:rsidR="005F434D" w:rsidRDefault="005F434D" w:rsidP="00C931F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right="152" w:hanging="1"/>
        <w:rPr>
          <w:b/>
          <w:sz w:val="25"/>
        </w:rPr>
      </w:pPr>
    </w:p>
    <w:p w:rsidR="00C931FD" w:rsidRDefault="00C931FD" w:rsidP="005F434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left="0" w:right="152" w:hanging="1"/>
      </w:pPr>
      <w:r w:rsidRPr="00BA110B">
        <w:rPr>
          <w:b/>
          <w:spacing w:val="-2"/>
        </w:rPr>
        <w:t>Председатель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Мельникова</w:t>
      </w:r>
      <w:r>
        <w:tab/>
      </w:r>
      <w:r>
        <w:rPr>
          <w:spacing w:val="-2"/>
        </w:rPr>
        <w:t>Ю.Н.,</w:t>
      </w:r>
      <w:r>
        <w:tab/>
      </w:r>
      <w:r>
        <w:rPr>
          <w:spacing w:val="-2"/>
        </w:rPr>
        <w:t>председатель</w:t>
      </w:r>
      <w:r>
        <w:tab/>
      </w:r>
      <w:r>
        <w:rPr>
          <w:spacing w:val="-2"/>
        </w:rPr>
        <w:t>комитета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  <w:w w:val="95"/>
        </w:rPr>
        <w:t xml:space="preserve">образованию </w:t>
      </w:r>
      <w:r>
        <w:t>администрации</w:t>
      </w:r>
      <w:r>
        <w:rPr>
          <w:spacing w:val="40"/>
        </w:rPr>
        <w:t xml:space="preserve"> </w:t>
      </w:r>
      <w:r>
        <w:t>Волховского муниципального района.</w:t>
      </w:r>
    </w:p>
    <w:p w:rsidR="00C931FD" w:rsidRDefault="00C931FD" w:rsidP="00C931FD">
      <w:pPr>
        <w:rPr>
          <w:sz w:val="28"/>
          <w:szCs w:val="28"/>
        </w:rPr>
      </w:pPr>
      <w:r w:rsidRPr="00A43793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– Родионова Татьяна Валентиновна, начальник информационно-методического отдела МКУ «Центр образования Волховского района»</w:t>
      </w:r>
    </w:p>
    <w:p w:rsidR="00C931FD" w:rsidRDefault="00C931FD" w:rsidP="00C931FD">
      <w:pPr>
        <w:rPr>
          <w:sz w:val="28"/>
          <w:szCs w:val="28"/>
        </w:rPr>
      </w:pPr>
      <w:r w:rsidRPr="00A43793">
        <w:rPr>
          <w:b/>
          <w:sz w:val="28"/>
          <w:szCs w:val="28"/>
        </w:rPr>
        <w:t>Члены Оргкомитета</w:t>
      </w:r>
      <w:r>
        <w:rPr>
          <w:sz w:val="28"/>
          <w:szCs w:val="28"/>
        </w:rPr>
        <w:t>: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Сосновских Мария Сергеевна, ведущий специалист информационно-методического отдела МКУ «Центр образования Волховского района»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 xml:space="preserve">Бенькович Дмитрий Львович – директор МОБУ «Волховская городская гимназия №3 им. Героя Советского Союза </w:t>
      </w:r>
      <w:proofErr w:type="spellStart"/>
      <w:r>
        <w:rPr>
          <w:sz w:val="28"/>
          <w:szCs w:val="28"/>
        </w:rPr>
        <w:t>А.Лукьянова</w:t>
      </w:r>
      <w:proofErr w:type="spellEnd"/>
      <w:r>
        <w:rPr>
          <w:sz w:val="28"/>
          <w:szCs w:val="28"/>
        </w:rPr>
        <w:t>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Арутюнян Алиса Юрьевна, директор МОБУ «Волховская средняя общеобразовательная школа №1»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Степанова Карина Анатольевна, директор МОБУ «Волховская средняя общеобразовательная школа №5»</w:t>
      </w:r>
    </w:p>
    <w:p w:rsidR="00C931FD" w:rsidRDefault="00F822A9" w:rsidP="00C931FD">
      <w:pPr>
        <w:rPr>
          <w:sz w:val="28"/>
          <w:szCs w:val="28"/>
        </w:rPr>
      </w:pPr>
      <w:r>
        <w:rPr>
          <w:sz w:val="28"/>
          <w:szCs w:val="28"/>
        </w:rPr>
        <w:t>Кочетова Елена Владимировна</w:t>
      </w:r>
      <w:r w:rsidR="00C931FD">
        <w:rPr>
          <w:sz w:val="28"/>
          <w:szCs w:val="28"/>
        </w:rPr>
        <w:t>, директор МОБУ «Волховская средняя общеобразовательная школа №6»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Вахрушев Максим Юрьевич, директор МОБУ «Волховская средняя общеобразовательная школа №7»</w:t>
      </w:r>
    </w:p>
    <w:p w:rsidR="00C931FD" w:rsidRDefault="00C931FD" w:rsidP="00C931FD">
      <w:pPr>
        <w:rPr>
          <w:sz w:val="28"/>
          <w:szCs w:val="28"/>
        </w:rPr>
      </w:pPr>
      <w:r>
        <w:rPr>
          <w:sz w:val="28"/>
          <w:szCs w:val="28"/>
        </w:rPr>
        <w:t>Романов Андрей Юрьевич, директор МОБУ «Школа №8 города Волхова»</w:t>
      </w:r>
    </w:p>
    <w:p w:rsidR="00C931FD" w:rsidRDefault="00C931FD" w:rsidP="00C931FD">
      <w:pPr>
        <w:rPr>
          <w:sz w:val="28"/>
          <w:szCs w:val="28"/>
        </w:rPr>
      </w:pPr>
    </w:p>
    <w:p w:rsidR="007A1847" w:rsidRDefault="007A1847" w:rsidP="00C931FD">
      <w:pPr>
        <w:pStyle w:val="a3"/>
        <w:tabs>
          <w:tab w:val="left" w:pos="2083"/>
          <w:tab w:val="left" w:pos="2412"/>
          <w:tab w:val="left" w:pos="4120"/>
          <w:tab w:val="left" w:pos="5055"/>
          <w:tab w:val="left" w:pos="6879"/>
          <w:tab w:val="left" w:pos="8209"/>
          <w:tab w:val="left" w:pos="8733"/>
        </w:tabs>
        <w:spacing w:line="256" w:lineRule="auto"/>
        <w:ind w:right="152" w:hanging="1"/>
      </w:pPr>
      <w:bookmarkStart w:id="0" w:name="_GoBack"/>
      <w:bookmarkEnd w:id="0"/>
    </w:p>
    <w:sectPr w:rsidR="007A1847">
      <w:type w:val="continuous"/>
      <w:pgSz w:w="11900" w:h="16840"/>
      <w:pgMar w:top="10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847"/>
    <w:rsid w:val="00187617"/>
    <w:rsid w:val="00591FE1"/>
    <w:rsid w:val="005F434D"/>
    <w:rsid w:val="007A1847"/>
    <w:rsid w:val="009038B6"/>
    <w:rsid w:val="00BA110B"/>
    <w:rsid w:val="00C931FD"/>
    <w:rsid w:val="00F2530B"/>
    <w:rsid w:val="00F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ABA"/>
  <w15:docId w15:val="{5502018E-1660-40BE-B88C-D328C8C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2022-11-08T08:20:00Z</cp:lastPrinted>
  <dcterms:created xsi:type="dcterms:W3CDTF">2022-11-08T05:41:00Z</dcterms:created>
  <dcterms:modified xsi:type="dcterms:W3CDTF">2024-10-29T14:29:00Z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